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0773" w14:textId="45FA738B" w:rsidR="007E027D" w:rsidRDefault="005A1E5C" w:rsidP="00622EA5">
      <w:pPr>
        <w:pStyle w:val="paragraph"/>
        <w:spacing w:before="0" w:beforeAutospacing="0"/>
        <w:rPr>
          <w:rFonts w:ascii="Arial" w:hAnsi="Arial" w:cs="Arial"/>
          <w:b/>
          <w:bCs/>
          <w:color w:val="2C301D"/>
          <w:sz w:val="28"/>
          <w:szCs w:val="28"/>
        </w:rPr>
      </w:pPr>
      <w:r>
        <w:rPr>
          <w:rFonts w:ascii="Arial" w:hAnsi="Arial" w:cs="Arial"/>
          <w:b/>
          <w:bCs/>
          <w:noProof/>
          <w:color w:val="2C301D"/>
          <w:sz w:val="28"/>
          <w:szCs w:val="2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82F5332" wp14:editId="5B5D7C49">
            <wp:simplePos x="0" y="0"/>
            <wp:positionH relativeFrom="margin">
              <wp:posOffset>-276225</wp:posOffset>
            </wp:positionH>
            <wp:positionV relativeFrom="margin">
              <wp:posOffset>0</wp:posOffset>
            </wp:positionV>
            <wp:extent cx="2453005" cy="1238250"/>
            <wp:effectExtent l="0" t="0" r="4445" b="0"/>
            <wp:wrapSquare wrapText="bothSides"/>
            <wp:docPr id="41574933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49331" name="Bilde 4157493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9B750" w14:textId="16EABA51" w:rsidR="00417F3B" w:rsidRDefault="00417F3B" w:rsidP="00622EA5">
      <w:pPr>
        <w:pStyle w:val="paragraph"/>
        <w:spacing w:before="0" w:beforeAutospacing="0"/>
        <w:rPr>
          <w:rFonts w:ascii="Arial" w:hAnsi="Arial" w:cs="Arial"/>
          <w:b/>
          <w:bCs/>
          <w:color w:val="2C301D"/>
          <w:sz w:val="28"/>
          <w:szCs w:val="28"/>
        </w:rPr>
      </w:pPr>
      <w:r w:rsidRPr="00417F3B">
        <w:rPr>
          <w:rFonts w:ascii="Arial" w:hAnsi="Arial" w:cs="Arial"/>
          <w:b/>
          <w:bCs/>
          <w:color w:val="2C301D"/>
          <w:sz w:val="28"/>
          <w:szCs w:val="28"/>
        </w:rPr>
        <w:t xml:space="preserve">Søknad om godkjenning for </w:t>
      </w:r>
      <w:r w:rsidR="00EF343F">
        <w:rPr>
          <w:rFonts w:ascii="Arial" w:hAnsi="Arial" w:cs="Arial"/>
          <w:b/>
          <w:bCs/>
          <w:color w:val="2C301D"/>
          <w:sz w:val="28"/>
          <w:szCs w:val="28"/>
        </w:rPr>
        <w:t>blodbankvirksomhet</w:t>
      </w:r>
    </w:p>
    <w:p w14:paraId="4EF73662" w14:textId="77777777" w:rsidR="00317B38" w:rsidRDefault="00317B38" w:rsidP="00317B38">
      <w:pPr>
        <w:pStyle w:val="paragraph"/>
        <w:spacing w:before="0" w:beforeAutospacing="0"/>
        <w:ind w:left="2127" w:firstLine="709"/>
        <w:rPr>
          <w:rFonts w:ascii="Arial" w:hAnsi="Arial" w:cs="Arial"/>
          <w:b/>
          <w:bCs/>
          <w:color w:val="2C301D"/>
          <w:sz w:val="28"/>
          <w:szCs w:val="28"/>
        </w:rPr>
      </w:pPr>
    </w:p>
    <w:p w14:paraId="3E87DF2E" w14:textId="77777777" w:rsidR="007E027D" w:rsidRDefault="007E027D" w:rsidP="00165C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2C301D"/>
          <w:sz w:val="18"/>
          <w:szCs w:val="18"/>
        </w:rPr>
      </w:pPr>
    </w:p>
    <w:p w14:paraId="100A1333" w14:textId="711144C3" w:rsidR="00417F3B" w:rsidRPr="00165C87" w:rsidRDefault="00417F3B" w:rsidP="00165C8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0"/>
          <w:szCs w:val="20"/>
        </w:rPr>
      </w:pPr>
      <w:r w:rsidRPr="00534233">
        <w:rPr>
          <w:rStyle w:val="normaltextrun"/>
          <w:rFonts w:ascii="Arial" w:hAnsi="Arial" w:cs="Arial"/>
          <w:b/>
          <w:color w:val="2C301D"/>
          <w:sz w:val="20"/>
          <w:szCs w:val="20"/>
        </w:rPr>
        <w:t>Til bruk for virksomheter som søker om godkjenning etter</w:t>
      </w:r>
      <w:r w:rsidR="00ED2E23" w:rsidRPr="00534233">
        <w:rPr>
          <w:rStyle w:val="normaltextrun"/>
          <w:rFonts w:ascii="Arial" w:hAnsi="Arial" w:cs="Arial"/>
          <w:b/>
          <w:color w:val="2C301D"/>
          <w:sz w:val="20"/>
          <w:szCs w:val="20"/>
        </w:rPr>
        <w:t xml:space="preserve"> </w:t>
      </w:r>
      <w:r w:rsidR="00CC327C" w:rsidRPr="00534233">
        <w:rPr>
          <w:rStyle w:val="normaltextrun"/>
          <w:rFonts w:ascii="Arial" w:hAnsi="Arial" w:cs="Arial"/>
          <w:b/>
          <w:color w:val="2C301D"/>
          <w:sz w:val="20"/>
          <w:szCs w:val="20"/>
        </w:rPr>
        <w:t>f</w:t>
      </w:r>
      <w:r w:rsidR="00ED2E23" w:rsidRPr="00534233">
        <w:rPr>
          <w:rStyle w:val="normaltextrun"/>
          <w:rFonts w:ascii="Arial" w:hAnsi="Arial" w:cs="Arial"/>
          <w:b/>
          <w:color w:val="2C301D"/>
          <w:sz w:val="20"/>
          <w:szCs w:val="20"/>
        </w:rPr>
        <w:t>orskrift om tapping, testing, prosessering, oppbevaring, distribusjon og utlevering av humant blod og blodkomponenter og behandling av helseopplysninger i blodgiverregistre (blodforskriften)</w:t>
      </w:r>
      <w:r w:rsidR="00CD6B46" w:rsidRPr="00534233">
        <w:rPr>
          <w:rStyle w:val="normaltextrun"/>
          <w:rFonts w:ascii="Arial" w:hAnsi="Arial" w:cs="Arial"/>
          <w:b/>
          <w:color w:val="2C301D"/>
          <w:sz w:val="20"/>
          <w:szCs w:val="20"/>
        </w:rPr>
        <w:t>.</w:t>
      </w:r>
    </w:p>
    <w:p w14:paraId="7AB881DF" w14:textId="77777777" w:rsidR="00784AA7" w:rsidRPr="00534233" w:rsidRDefault="00784AA7" w:rsidP="00784AA7">
      <w:pPr>
        <w:pStyle w:val="paragraph"/>
        <w:spacing w:before="0" w:beforeAutospacing="0" w:after="0" w:afterAutospacing="0"/>
        <w:ind w:left="-1080"/>
        <w:textAlignment w:val="baseline"/>
        <w:rPr>
          <w:rFonts w:ascii="Segoe UI" w:hAnsi="Segoe UI" w:cs="Segoe UI"/>
          <w:sz w:val="20"/>
          <w:szCs w:val="20"/>
        </w:rPr>
      </w:pPr>
    </w:p>
    <w:p w14:paraId="664D9F0E" w14:textId="77777777" w:rsidR="00664EA9" w:rsidRDefault="00417F3B" w:rsidP="00165C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534233">
        <w:rPr>
          <w:rStyle w:val="normaltextrun"/>
          <w:rFonts w:ascii="Arial" w:hAnsi="Arial" w:cs="Arial"/>
          <w:color w:val="2C301D"/>
          <w:sz w:val="20"/>
          <w:szCs w:val="20"/>
        </w:rPr>
        <w:t xml:space="preserve">Skjemaet må anses som en forenklet oppstilling av forskriftens krav. For å få en fullstendig oversikt over kravene må skjemaet derfor leses i sammenheng med forskriften. Lenke til forskriften: </w:t>
      </w:r>
      <w:hyperlink r:id="rId11" w:history="1">
        <w:r w:rsidR="00A8315F" w:rsidRPr="00534233">
          <w:rPr>
            <w:rStyle w:val="Hyperkobling"/>
            <w:rFonts w:ascii="Arial" w:hAnsi="Arial" w:cs="Arial"/>
            <w:sz w:val="20"/>
            <w:szCs w:val="20"/>
          </w:rPr>
          <w:t>Blodforskriften</w:t>
        </w:r>
      </w:hyperlink>
    </w:p>
    <w:p w14:paraId="6C829860" w14:textId="77777777" w:rsidR="00664EA9" w:rsidRDefault="00664EA9" w:rsidP="00165C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75AD8F62" w14:textId="4ADBC788" w:rsidR="004E367A" w:rsidRPr="00165C87" w:rsidRDefault="00417F3B" w:rsidP="00165C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534233">
        <w:rPr>
          <w:rStyle w:val="normaltextrun"/>
          <w:rFonts w:ascii="Arial" w:hAnsi="Arial" w:cs="Arial"/>
          <w:color w:val="2C301D"/>
          <w:sz w:val="20"/>
          <w:szCs w:val="20"/>
        </w:rPr>
        <w:t>Virksomheten avgjør selv hvor mye dokumentasjon som er nødvendig å sende med for å dokumentere at forskriftskravene</w:t>
      </w:r>
      <w:r w:rsidR="006D37AE" w:rsidRPr="00534233">
        <w:rPr>
          <w:rStyle w:val="normaltextrun"/>
          <w:rFonts w:ascii="Arial" w:hAnsi="Arial" w:cs="Arial"/>
          <w:color w:val="2C301D"/>
          <w:sz w:val="20"/>
          <w:szCs w:val="20"/>
        </w:rPr>
        <w:t xml:space="preserve"> er oppfylt</w:t>
      </w:r>
      <w:r w:rsidRPr="00534233">
        <w:rPr>
          <w:rStyle w:val="normaltextrun"/>
          <w:rFonts w:ascii="Arial" w:hAnsi="Arial" w:cs="Arial"/>
          <w:color w:val="2C301D"/>
          <w:sz w:val="20"/>
          <w:szCs w:val="20"/>
        </w:rPr>
        <w:t xml:space="preserve">. Dokumentasjonen merkes da fortløpende med nummer som skrives inn i skjemaet. </w:t>
      </w:r>
    </w:p>
    <w:p w14:paraId="572A5604" w14:textId="77777777" w:rsidR="004E367A" w:rsidRPr="00317359" w:rsidRDefault="004E367A">
      <w:pPr>
        <w:rPr>
          <w:sz w:val="22"/>
          <w:szCs w:val="22"/>
        </w:rPr>
      </w:pPr>
    </w:p>
    <w:tbl>
      <w:tblPr>
        <w:tblW w:w="143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946"/>
        <w:gridCol w:w="2081"/>
        <w:gridCol w:w="3447"/>
        <w:gridCol w:w="2835"/>
      </w:tblGrid>
      <w:tr w:rsidR="00B311DE" w:rsidRPr="004E367A" w14:paraId="0D35C051" w14:textId="77777777" w:rsidTr="001F3CA9">
        <w:trPr>
          <w:trHeight w:val="300"/>
        </w:trPr>
        <w:tc>
          <w:tcPr>
            <w:tcW w:w="143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9C2"/>
          </w:tcPr>
          <w:p w14:paraId="5B7406CD" w14:textId="00ACE14C" w:rsidR="00B311DE" w:rsidRPr="00233803" w:rsidRDefault="00B311DE">
            <w:pPr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lang w:eastAsia="nb-NO"/>
              </w:rPr>
            </w:pPr>
            <w:r w:rsidRPr="00233803">
              <w:rPr>
                <w:rFonts w:ascii="Arial" w:hAnsi="Arial" w:cs="Arial"/>
                <w:b/>
                <w:bCs/>
                <w:sz w:val="20"/>
                <w:lang w:eastAsia="nb-NO"/>
              </w:rPr>
              <w:t>Informasjon om virksomheten</w:t>
            </w:r>
          </w:p>
        </w:tc>
      </w:tr>
      <w:tr w:rsidR="0081081D" w:rsidRPr="004E367A" w14:paraId="6899F44A" w14:textId="77777777" w:rsidTr="002E61E6">
        <w:trPr>
          <w:trHeight w:val="300"/>
        </w:trPr>
        <w:tc>
          <w:tcPr>
            <w:tcW w:w="8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F2D79FB" w14:textId="32EF743C" w:rsidR="0081081D" w:rsidRPr="0081081D" w:rsidRDefault="0081081D" w:rsidP="0081081D">
            <w:pPr>
              <w:pStyle w:val="Overskrift1"/>
              <w:spacing w:before="0"/>
              <w:jc w:val="both"/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</w:pPr>
            <w:r w:rsidRPr="001E1FDA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t>Virksomhet</w:t>
            </w:r>
            <w:r w:rsidR="00752A0E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t>:</w:t>
            </w:r>
            <w:r w:rsidR="00313BD6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t xml:space="preserve"> </w:t>
            </w:r>
            <w:r w:rsidR="00313BD6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="00313BD6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instrText xml:space="preserve"> FORMTEXT </w:instrText>
            </w:r>
            <w:r w:rsidR="00313BD6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</w:r>
            <w:r w:rsidR="00313BD6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fldChar w:fldCharType="separate"/>
            </w:r>
            <w:r w:rsidR="00313BD6">
              <w:rPr>
                <w:rFonts w:ascii="Arial" w:hAnsi="Arial" w:cs="Arial"/>
                <w:noProof/>
                <w:color w:val="auto"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color w:val="auto"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color w:val="auto"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color w:val="auto"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color w:val="auto"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color w:val="auto"/>
                <w:sz w:val="18"/>
                <w:szCs w:val="16"/>
                <w:lang w:eastAsia="nb-NO"/>
              </w:rPr>
              <w:fldChar w:fldCharType="end"/>
            </w:r>
            <w:bookmarkEnd w:id="0"/>
          </w:p>
        </w:tc>
        <w:tc>
          <w:tcPr>
            <w:tcW w:w="6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0A48DC" w14:textId="76AAA328" w:rsidR="0081081D" w:rsidRPr="004E367A" w:rsidRDefault="0081081D" w:rsidP="00AB2B8D">
            <w:pPr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nb-NO"/>
              </w:rPr>
            </w:pP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Org</w:t>
            </w:r>
            <w:r w:rsidR="002E61E6">
              <w:rPr>
                <w:rFonts w:ascii="Arial" w:hAnsi="Arial" w:cs="Arial"/>
                <w:sz w:val="18"/>
                <w:szCs w:val="16"/>
                <w:lang w:eastAsia="nb-NO"/>
              </w:rPr>
              <w:t>anisasjons</w:t>
            </w: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n</w:t>
            </w:r>
            <w:r w:rsidR="002E61E6">
              <w:rPr>
                <w:rFonts w:ascii="Arial" w:hAnsi="Arial" w:cs="Arial"/>
                <w:sz w:val="18"/>
                <w:szCs w:val="16"/>
                <w:lang w:eastAsia="nb-NO"/>
              </w:rPr>
              <w:t>umme</w:t>
            </w: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r</w:t>
            </w:r>
            <w:r w:rsidR="00752A0E">
              <w:rPr>
                <w:rFonts w:ascii="Arial" w:hAnsi="Arial" w:cs="Arial"/>
                <w:sz w:val="18"/>
                <w:szCs w:val="16"/>
                <w:lang w:eastAsia="nb-NO"/>
              </w:rPr>
              <w:t>: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t xml:space="preserve"> 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</w:tr>
      <w:tr w:rsidR="0081081D" w:rsidRPr="004E367A" w14:paraId="67B44E5C" w14:textId="77777777" w:rsidTr="00356CBB">
        <w:trPr>
          <w:trHeight w:val="306"/>
        </w:trPr>
        <w:tc>
          <w:tcPr>
            <w:tcW w:w="8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876BF6" w14:textId="10F81F85" w:rsidR="0081081D" w:rsidRPr="001E1FDA" w:rsidRDefault="0081081D" w:rsidP="00AB2B8D">
            <w:pPr>
              <w:jc w:val="both"/>
              <w:textAlignment w:val="baseline"/>
              <w:rPr>
                <w:rFonts w:ascii="Arial" w:hAnsi="Arial" w:cs="Arial"/>
                <w:sz w:val="18"/>
                <w:szCs w:val="16"/>
                <w:lang w:eastAsia="nb-NO"/>
              </w:rPr>
            </w:pP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Adresse</w:t>
            </w:r>
            <w:r w:rsidR="00752A0E">
              <w:rPr>
                <w:rFonts w:ascii="Arial" w:hAnsi="Arial" w:cs="Arial"/>
                <w:sz w:val="18"/>
                <w:szCs w:val="16"/>
                <w:lang w:eastAsia="nb-NO"/>
              </w:rPr>
              <w:t>: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t xml:space="preserve"> 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6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8941F5" w14:textId="6AC8BD07" w:rsidR="0081081D" w:rsidRPr="0081081D" w:rsidRDefault="00AE0FDB" w:rsidP="00AB2B8D">
            <w:pPr>
              <w:jc w:val="both"/>
              <w:textAlignment w:val="baseline"/>
              <w:rPr>
                <w:rFonts w:ascii="Arial" w:hAnsi="Arial" w:cs="Arial"/>
                <w:sz w:val="18"/>
                <w:szCs w:val="16"/>
                <w:lang w:eastAsia="nb-NO"/>
              </w:rPr>
            </w:pP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Godkjenningsnummer</w:t>
            </w:r>
            <w:r w:rsidR="00BD4863">
              <w:rPr>
                <w:rFonts w:ascii="Arial" w:hAnsi="Arial" w:cs="Arial"/>
                <w:sz w:val="18"/>
                <w:szCs w:val="16"/>
                <w:lang w:eastAsia="nb-NO"/>
              </w:rPr>
              <w:t xml:space="preserve"> </w:t>
            </w:r>
            <w:r w:rsidR="00BD4863" w:rsidRPr="00BD4863">
              <w:rPr>
                <w:rFonts w:ascii="Arial" w:hAnsi="Arial" w:cs="Arial"/>
                <w:i/>
                <w:iCs/>
                <w:sz w:val="18"/>
                <w:szCs w:val="16"/>
                <w:lang w:eastAsia="nb-NO"/>
              </w:rPr>
              <w:t>(hvis gitt)</w:t>
            </w:r>
            <w:r w:rsidR="00752A0E">
              <w:rPr>
                <w:rFonts w:ascii="Arial" w:hAnsi="Arial" w:cs="Arial"/>
                <w:sz w:val="18"/>
                <w:szCs w:val="16"/>
                <w:lang w:eastAsia="nb-NO"/>
              </w:rPr>
              <w:t>: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t xml:space="preserve"> 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313BD6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</w:tr>
      <w:tr w:rsidR="00313BD6" w:rsidRPr="004E367A" w14:paraId="0F3142B7" w14:textId="77777777" w:rsidTr="00313BD6">
        <w:trPr>
          <w:trHeight w:val="298"/>
        </w:trPr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5551FF7" w14:textId="5C4519E7" w:rsidR="00313BD6" w:rsidRPr="001E1FDA" w:rsidRDefault="00313BD6" w:rsidP="00AB2B8D">
            <w:pPr>
              <w:jc w:val="both"/>
              <w:textAlignment w:val="baseline"/>
              <w:rPr>
                <w:rFonts w:ascii="Arial" w:hAnsi="Arial" w:cs="Arial"/>
                <w:sz w:val="18"/>
                <w:szCs w:val="16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t xml:space="preserve">Kontaktperson: 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5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62BFAB" w14:textId="2CF4910A" w:rsidR="00313BD6" w:rsidRPr="001E1FDA" w:rsidRDefault="00313BD6" w:rsidP="00AB2B8D">
            <w:pPr>
              <w:jc w:val="both"/>
              <w:textAlignment w:val="baseline"/>
              <w:rPr>
                <w:rFonts w:ascii="Arial" w:hAnsi="Arial" w:cs="Arial"/>
                <w:sz w:val="18"/>
                <w:szCs w:val="16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t xml:space="preserve">E-post: 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AF67E3" w14:textId="4C724514" w:rsidR="00313BD6" w:rsidRPr="004E367A" w:rsidRDefault="00313BD6" w:rsidP="00AB2B8D">
            <w:pPr>
              <w:jc w:val="both"/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T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t>e</w:t>
            </w: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l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t>e</w:t>
            </w:r>
            <w:r w:rsidRPr="001E1FDA">
              <w:rPr>
                <w:rFonts w:ascii="Arial" w:hAnsi="Arial" w:cs="Arial"/>
                <w:sz w:val="18"/>
                <w:szCs w:val="16"/>
                <w:lang w:eastAsia="nb-NO"/>
              </w:rPr>
              <w:t>f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t xml:space="preserve">on: 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</w:tr>
    </w:tbl>
    <w:p w14:paraId="688835A1" w14:textId="77777777" w:rsidR="00B311DE" w:rsidRPr="004E367A" w:rsidRDefault="00B311DE" w:rsidP="00AB2B8D">
      <w:pPr>
        <w:textAlignment w:val="baseline"/>
        <w:rPr>
          <w:rFonts w:ascii="Arial" w:hAnsi="Arial" w:cs="Arial"/>
          <w:sz w:val="22"/>
          <w:szCs w:val="22"/>
          <w:lang w:eastAsia="nb-NO"/>
        </w:rPr>
      </w:pPr>
    </w:p>
    <w:tbl>
      <w:tblPr>
        <w:tblStyle w:val="Tabellrutenett"/>
        <w:tblW w:w="14312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312"/>
      </w:tblGrid>
      <w:tr w:rsidR="00B311DE" w:rsidRPr="004E367A" w14:paraId="59CE4762" w14:textId="77777777" w:rsidTr="00105EF9">
        <w:tc>
          <w:tcPr>
            <w:tcW w:w="14312" w:type="dxa"/>
            <w:shd w:val="clear" w:color="auto" w:fill="CCF9C2"/>
          </w:tcPr>
          <w:p w14:paraId="6138C444" w14:textId="7BFE5DFE" w:rsidR="00B311DE" w:rsidRPr="004E367A" w:rsidRDefault="00B311DE" w:rsidP="001E1FDA">
            <w:pPr>
              <w:textAlignment w:val="baseline"/>
              <w:rPr>
                <w:rFonts w:ascii="Arial" w:hAnsi="Arial" w:cs="Arial"/>
                <w:b/>
                <w:bCs/>
                <w:sz w:val="20"/>
                <w:lang w:eastAsia="nb-NO"/>
              </w:rPr>
            </w:pPr>
            <w:r w:rsidRPr="004E367A">
              <w:rPr>
                <w:rFonts w:ascii="Arial" w:hAnsi="Arial" w:cs="Arial"/>
                <w:b/>
                <w:bCs/>
                <w:sz w:val="20"/>
                <w:lang w:eastAsia="nb-NO"/>
              </w:rPr>
              <w:t xml:space="preserve">Kapittel 1. Innledende </w:t>
            </w:r>
            <w:r w:rsidR="001E090F">
              <w:rPr>
                <w:rFonts w:ascii="Arial" w:hAnsi="Arial" w:cs="Arial"/>
                <w:b/>
                <w:bCs/>
                <w:sz w:val="20"/>
                <w:lang w:eastAsia="nb-NO"/>
              </w:rPr>
              <w:t>opplysninger</w:t>
            </w:r>
          </w:p>
        </w:tc>
      </w:tr>
      <w:tr w:rsidR="00B311DE" w:rsidRPr="004E367A" w14:paraId="521A161C" w14:textId="77777777" w:rsidTr="00105EF9">
        <w:tc>
          <w:tcPr>
            <w:tcW w:w="14312" w:type="dxa"/>
          </w:tcPr>
          <w:p w14:paraId="65BB9F6D" w14:textId="5375FF7B" w:rsidR="00B311DE" w:rsidRPr="00752A0E" w:rsidRDefault="00B311DE" w:rsidP="00AB2B8D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752A0E">
              <w:rPr>
                <w:rFonts w:ascii="Arial" w:hAnsi="Arial" w:cs="Arial"/>
                <w:i/>
                <w:iCs/>
                <w:sz w:val="18"/>
                <w:szCs w:val="18"/>
                <w:lang w:eastAsia="nb-NO"/>
              </w:rPr>
              <w:t>Gi en beskrivelse av aktiviteten som virksom</w:t>
            </w:r>
            <w:r w:rsidR="006C5A35" w:rsidRPr="00752A0E">
              <w:rPr>
                <w:rFonts w:ascii="Arial" w:hAnsi="Arial" w:cs="Arial"/>
                <w:i/>
                <w:iCs/>
                <w:sz w:val="18"/>
                <w:szCs w:val="18"/>
                <w:lang w:eastAsia="nb-NO"/>
              </w:rPr>
              <w:t>het</w:t>
            </w:r>
            <w:r w:rsidRPr="00752A0E">
              <w:rPr>
                <w:rFonts w:ascii="Arial" w:hAnsi="Arial" w:cs="Arial"/>
                <w:i/>
                <w:iCs/>
                <w:sz w:val="18"/>
                <w:szCs w:val="18"/>
                <w:lang w:eastAsia="nb-NO"/>
              </w:rPr>
              <w:t>en skal utføre og bakgrunn</w:t>
            </w:r>
            <w:r w:rsidR="008A5579">
              <w:rPr>
                <w:rFonts w:ascii="Arial" w:hAnsi="Arial" w:cs="Arial"/>
                <w:i/>
                <w:iCs/>
                <w:sz w:val="18"/>
                <w:szCs w:val="18"/>
                <w:lang w:eastAsia="nb-NO"/>
              </w:rPr>
              <w:t>en</w:t>
            </w:r>
            <w:r w:rsidRPr="00752A0E">
              <w:rPr>
                <w:rFonts w:ascii="Arial" w:hAnsi="Arial" w:cs="Arial"/>
                <w:i/>
                <w:iCs/>
                <w:sz w:val="18"/>
                <w:szCs w:val="18"/>
                <w:lang w:eastAsia="nb-NO"/>
              </w:rPr>
              <w:t xml:space="preserve"> for søknad</w:t>
            </w:r>
            <w:r w:rsidR="008A5579">
              <w:rPr>
                <w:rFonts w:ascii="Arial" w:hAnsi="Arial" w:cs="Arial"/>
                <w:i/>
                <w:iCs/>
                <w:sz w:val="18"/>
                <w:szCs w:val="18"/>
                <w:lang w:eastAsia="nb-NO"/>
              </w:rPr>
              <w:t>en</w:t>
            </w:r>
            <w:r w:rsidRPr="00752A0E">
              <w:rPr>
                <w:rFonts w:ascii="Arial" w:hAnsi="Arial" w:cs="Arial"/>
                <w:sz w:val="18"/>
                <w:szCs w:val="18"/>
                <w:lang w:eastAsia="nb-NO"/>
              </w:rPr>
              <w:t xml:space="preserve"> </w:t>
            </w:r>
          </w:p>
          <w:p w14:paraId="54AE6772" w14:textId="77777777" w:rsidR="00B311DE" w:rsidRPr="004E367A" w:rsidRDefault="00B311DE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  <w:p w14:paraId="00AC074B" w14:textId="3CE5DA87" w:rsidR="00B311DE" w:rsidRPr="004E367A" w:rsidRDefault="00313BD6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  <w:p w14:paraId="43FEBFA1" w14:textId="77777777" w:rsidR="00B311DE" w:rsidRPr="004E367A" w:rsidRDefault="00B311DE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  <w:p w14:paraId="68AE9396" w14:textId="77777777" w:rsidR="00B311DE" w:rsidRPr="004E367A" w:rsidRDefault="00B311DE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  <w:p w14:paraId="793B584D" w14:textId="77777777" w:rsidR="00B311DE" w:rsidRPr="004E367A" w:rsidRDefault="00B311DE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  <w:p w14:paraId="1228A938" w14:textId="77777777" w:rsidR="00B311DE" w:rsidRPr="004E367A" w:rsidRDefault="00B311DE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  <w:p w14:paraId="59955CE8" w14:textId="2A13ABC5" w:rsidR="00B311DE" w:rsidRPr="004E367A" w:rsidRDefault="00B311DE" w:rsidP="00AB2B8D">
            <w:pPr>
              <w:textAlignment w:val="baseline"/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</w:tc>
      </w:tr>
    </w:tbl>
    <w:p w14:paraId="25E9E6D2" w14:textId="77777777" w:rsidR="00B311DE" w:rsidRDefault="00B311DE" w:rsidP="00AB2B8D">
      <w:pPr>
        <w:textAlignment w:val="baseline"/>
        <w:rPr>
          <w:szCs w:val="23"/>
          <w:lang w:eastAsia="nb-NO"/>
        </w:rPr>
      </w:pPr>
    </w:p>
    <w:p w14:paraId="0C0AF14C" w14:textId="77777777" w:rsidR="004E367A" w:rsidRPr="003F51A6" w:rsidRDefault="00AB2B8D" w:rsidP="00AB2B8D">
      <w:pPr>
        <w:textAlignment w:val="baseline"/>
        <w:rPr>
          <w:rFonts w:ascii="Segoe UI" w:hAnsi="Segoe UI" w:cs="Segoe UI"/>
          <w:sz w:val="18"/>
          <w:szCs w:val="18"/>
          <w:lang w:eastAsia="nb-NO"/>
        </w:rPr>
      </w:pPr>
      <w:r w:rsidRPr="003F51A6">
        <w:rPr>
          <w:szCs w:val="23"/>
          <w:lang w:eastAsia="nb-NO"/>
        </w:rPr>
        <w:lastRenderedPageBreak/>
        <w:t>  </w:t>
      </w:r>
    </w:p>
    <w:tbl>
      <w:tblPr>
        <w:tblW w:w="14317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12"/>
        <w:gridCol w:w="8505"/>
      </w:tblGrid>
      <w:tr w:rsidR="004E367A" w:rsidRPr="004E367A" w14:paraId="5FB2DB29" w14:textId="77777777" w:rsidTr="000B5539">
        <w:trPr>
          <w:trHeight w:val="300"/>
        </w:trPr>
        <w:tc>
          <w:tcPr>
            <w:tcW w:w="14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9C2"/>
            <w:hideMark/>
          </w:tcPr>
          <w:p w14:paraId="1AD7B120" w14:textId="2968AD8E" w:rsidR="004E367A" w:rsidRPr="004E367A" w:rsidRDefault="004E367A" w:rsidP="0009208E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b/>
                <w:bCs/>
                <w:color w:val="2C301D"/>
                <w:sz w:val="20"/>
                <w:lang w:eastAsia="nb-NO"/>
              </w:rPr>
              <w:t xml:space="preserve">Kapittel 2. </w:t>
            </w:r>
            <w:r>
              <w:rPr>
                <w:rFonts w:ascii="Arial" w:hAnsi="Arial" w:cs="Arial"/>
                <w:b/>
                <w:bCs/>
                <w:color w:val="2C301D"/>
                <w:sz w:val="20"/>
                <w:lang w:eastAsia="nb-NO"/>
              </w:rPr>
              <w:t>Godkjennin</w:t>
            </w:r>
            <w:r w:rsidR="0060608E">
              <w:rPr>
                <w:rFonts w:ascii="Arial" w:hAnsi="Arial" w:cs="Arial"/>
                <w:b/>
                <w:bCs/>
                <w:color w:val="2C301D"/>
                <w:sz w:val="20"/>
                <w:lang w:eastAsia="nb-NO"/>
              </w:rPr>
              <w:t>g</w:t>
            </w:r>
            <w:r>
              <w:rPr>
                <w:rFonts w:ascii="Arial" w:hAnsi="Arial" w:cs="Arial"/>
                <w:b/>
                <w:bCs/>
                <w:color w:val="2C301D"/>
                <w:sz w:val="20"/>
                <w:lang w:eastAsia="nb-NO"/>
              </w:rPr>
              <w:t xml:space="preserve"> og organisering</w:t>
            </w:r>
          </w:p>
        </w:tc>
      </w:tr>
      <w:tr w:rsidR="004E367A" w:rsidRPr="004E367A" w14:paraId="5895234F" w14:textId="77777777" w:rsidTr="000B5539">
        <w:trPr>
          <w:trHeight w:val="300"/>
        </w:trPr>
        <w:tc>
          <w:tcPr>
            <w:tcW w:w="14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B8E991F" w14:textId="614B4F1A" w:rsidR="004E367A" w:rsidRPr="001E1FD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1E1FDA">
              <w:rPr>
                <w:rFonts w:ascii="Arial" w:hAnsi="Arial" w:cs="Arial"/>
                <w:b/>
                <w:bCs/>
                <w:color w:val="2C301D"/>
                <w:sz w:val="18"/>
                <w:szCs w:val="18"/>
                <w:lang w:eastAsia="nb-NO"/>
              </w:rPr>
              <w:t xml:space="preserve">Ansvarlig person (§ </w:t>
            </w:r>
            <w:r w:rsidR="00051CEB" w:rsidRPr="001E1FDA">
              <w:rPr>
                <w:rFonts w:ascii="Arial" w:hAnsi="Arial" w:cs="Arial"/>
                <w:b/>
                <w:bCs/>
                <w:color w:val="2C301D"/>
                <w:sz w:val="18"/>
                <w:szCs w:val="18"/>
                <w:lang w:eastAsia="nb-NO"/>
              </w:rPr>
              <w:t>2-2</w:t>
            </w:r>
            <w:r w:rsidRPr="001E1FDA">
              <w:rPr>
                <w:rFonts w:ascii="Arial" w:hAnsi="Arial" w:cs="Arial"/>
                <w:b/>
                <w:bCs/>
                <w:color w:val="2C301D"/>
                <w:sz w:val="18"/>
                <w:szCs w:val="18"/>
                <w:lang w:eastAsia="nb-NO"/>
              </w:rPr>
              <w:t>)</w:t>
            </w:r>
            <w:r w:rsidRPr="001E1FD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 </w:t>
            </w:r>
          </w:p>
        </w:tc>
      </w:tr>
      <w:tr w:rsidR="004E367A" w:rsidRPr="004E367A" w14:paraId="4C495D33" w14:textId="77777777" w:rsidTr="006528B4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88103" w14:textId="1CE64FBA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Navn:</w:t>
            </w:r>
            <w:r w:rsidR="006528B4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6528B4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6528B4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6528B4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6528B4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6528B4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6528B4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6528B4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6528B4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6528B4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6528B4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A3ED5" w14:textId="252811D3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Stilling: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</w:tr>
      <w:tr w:rsidR="004E367A" w:rsidRPr="004E367A" w14:paraId="4D12A45B" w14:textId="77777777" w:rsidTr="006528B4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955FA" w14:textId="0F4A9BD1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E-post: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43999" w14:textId="6EACEF8F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Telefon: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</w:tr>
      <w:tr w:rsidR="004E367A" w:rsidRPr="004E367A" w14:paraId="08627166" w14:textId="77777777" w:rsidTr="000B5539">
        <w:trPr>
          <w:trHeight w:val="300"/>
        </w:trPr>
        <w:tc>
          <w:tcPr>
            <w:tcW w:w="14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F3827F9" w14:textId="77777777" w:rsidR="004E367A" w:rsidRPr="001E1FD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1E1FDA">
              <w:rPr>
                <w:rFonts w:ascii="Arial" w:hAnsi="Arial" w:cs="Arial"/>
                <w:b/>
                <w:bCs/>
                <w:color w:val="2C301D"/>
                <w:sz w:val="18"/>
                <w:szCs w:val="18"/>
                <w:lang w:eastAsia="nb-NO"/>
              </w:rPr>
              <w:t>Stedfortreder</w:t>
            </w:r>
            <w:r w:rsidRPr="001E1FD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 </w:t>
            </w:r>
          </w:p>
        </w:tc>
      </w:tr>
      <w:tr w:rsidR="004E367A" w:rsidRPr="004E367A" w14:paraId="0529C220" w14:textId="77777777" w:rsidTr="006528B4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505C9" w14:textId="663FC429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Navn: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BBE8C" w14:textId="5504212D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Stilling: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Pr="004E367A">
              <w:rPr>
                <w:rFonts w:ascii="Arial" w:hAnsi="Arial" w:cs="Arial"/>
                <w:color w:val="000000"/>
                <w:sz w:val="18"/>
                <w:szCs w:val="18"/>
                <w:shd w:val="clear" w:color="auto" w:fill="E1E3E6"/>
                <w:lang w:eastAsia="nb-NO"/>
              </w:rPr>
              <w:t> </w:t>
            </w:r>
          </w:p>
        </w:tc>
      </w:tr>
      <w:tr w:rsidR="004E367A" w:rsidRPr="004E367A" w14:paraId="0E9C9698" w14:textId="77777777" w:rsidTr="006528B4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9011F" w14:textId="7E583170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E-post: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CBE48" w14:textId="32C89C54" w:rsidR="004E367A" w:rsidRPr="004E367A" w:rsidRDefault="004E367A" w:rsidP="004E367A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nb-NO"/>
              </w:rPr>
            </w:pPr>
            <w:r w:rsidRPr="004E367A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>Telefon:</w:t>
            </w:r>
            <w:r w:rsidR="007E2FE2">
              <w:rPr>
                <w:rFonts w:ascii="Arial" w:hAnsi="Arial" w:cs="Arial"/>
                <w:color w:val="2C301D"/>
                <w:sz w:val="18"/>
                <w:szCs w:val="18"/>
                <w:lang w:eastAsia="nb-NO"/>
              </w:rPr>
              <w:t xml:space="preserve"> 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 w:rsidR="007E2FE2"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</w:tr>
    </w:tbl>
    <w:p w14:paraId="4B7C28FC" w14:textId="7292FD43" w:rsidR="00AB2B8D" w:rsidRPr="003F51A6" w:rsidRDefault="00AB2B8D" w:rsidP="00AB2B8D">
      <w:pPr>
        <w:textAlignment w:val="baseline"/>
        <w:rPr>
          <w:rFonts w:ascii="Segoe UI" w:hAnsi="Segoe UI" w:cs="Segoe UI"/>
          <w:sz w:val="18"/>
          <w:szCs w:val="18"/>
          <w:lang w:eastAsia="nb-NO"/>
        </w:rPr>
      </w:pPr>
    </w:p>
    <w:tbl>
      <w:tblPr>
        <w:tblW w:w="143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1"/>
        <w:gridCol w:w="1701"/>
        <w:gridCol w:w="1560"/>
        <w:gridCol w:w="7089"/>
      </w:tblGrid>
      <w:tr w:rsidR="00E927F0" w:rsidRPr="004E367A" w14:paraId="01CE7E1C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9C2"/>
          </w:tcPr>
          <w:p w14:paraId="7851D023" w14:textId="73D326A2" w:rsidR="00E927F0" w:rsidRPr="004E367A" w:rsidRDefault="00E927F0">
            <w:pPr>
              <w:textAlignment w:val="baseline"/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</w:pPr>
            <w:r w:rsidRPr="004E367A"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  <w:t xml:space="preserve">Krav til dokumentasjon </w:t>
            </w:r>
            <w:r w:rsidRPr="004E367A">
              <w:rPr>
                <w:rFonts w:ascii="Arial" w:hAnsi="Arial" w:cs="Arial"/>
                <w:color w:val="000000"/>
                <w:sz w:val="20"/>
                <w:lang w:eastAsia="nb-NO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F9C2"/>
          </w:tcPr>
          <w:p w14:paraId="75AAC70C" w14:textId="77777777" w:rsidR="00E927F0" w:rsidRPr="004E367A" w:rsidRDefault="00E927F0">
            <w:pPr>
              <w:textAlignment w:val="baseline"/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</w:pPr>
            <w:r w:rsidRPr="004E367A"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  <w:t>§</w:t>
            </w:r>
            <w:r w:rsidRPr="004E367A">
              <w:rPr>
                <w:rFonts w:ascii="Arial" w:hAnsi="Arial" w:cs="Arial"/>
                <w:color w:val="000000"/>
                <w:sz w:val="20"/>
                <w:lang w:eastAsia="nb-NO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9C2"/>
          </w:tcPr>
          <w:p w14:paraId="33A30CC6" w14:textId="63338273" w:rsidR="00E927F0" w:rsidRPr="004E367A" w:rsidRDefault="00E927F0">
            <w:pPr>
              <w:textAlignment w:val="baseline"/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</w:pPr>
            <w:r w:rsidRPr="004E367A"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  <w:t xml:space="preserve">Dokument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  <w:t>nr</w:t>
            </w:r>
            <w:r w:rsidR="000F03E6"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  <w:t>.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9C2"/>
          </w:tcPr>
          <w:p w14:paraId="261EAC8E" w14:textId="003A33C4" w:rsidR="00E927F0" w:rsidRPr="004E367A" w:rsidRDefault="00E927F0">
            <w:pPr>
              <w:textAlignment w:val="baseline"/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</w:pPr>
            <w:r w:rsidRPr="004E367A">
              <w:rPr>
                <w:rFonts w:ascii="Arial" w:hAnsi="Arial" w:cs="Arial"/>
                <w:b/>
                <w:bCs/>
                <w:color w:val="000000"/>
                <w:sz w:val="20"/>
                <w:lang w:eastAsia="nb-NO"/>
              </w:rPr>
              <w:t>Kommentar</w:t>
            </w:r>
          </w:p>
        </w:tc>
      </w:tr>
      <w:tr w:rsidR="00E927F0" w:rsidRPr="004E367A" w14:paraId="5B2C6593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C8A653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Beskrivelse av aktiviteter som skal utføres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A1BA29" w14:textId="1DF76E63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1-2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F98FA" w14:textId="658CAB11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D615E9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D7C74" w14:textId="6AC1A9C6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70DA0294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1A6EC" w14:textId="2F33A98C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Frivillig og vederlagsfri blodgivning</w:t>
            </w:r>
            <w:r w:rsidR="00AE63B1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="001F32AB">
              <w:rPr>
                <w:rFonts w:ascii="Arial" w:hAnsi="Arial" w:cs="Arial"/>
                <w:sz w:val="20"/>
                <w:lang w:eastAsia="nb-NO"/>
              </w:rPr>
              <w:br/>
            </w:r>
            <w:r w:rsidR="00AE63B1">
              <w:rPr>
                <w:rFonts w:ascii="Arial" w:hAnsi="Arial" w:cs="Arial"/>
                <w:sz w:val="20"/>
                <w:lang w:eastAsia="nb-NO"/>
              </w:rPr>
              <w:t>- s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amtykke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AD8280" w14:textId="385299E4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1-5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44F60" w14:textId="7115BB7F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BD729" w14:textId="77777777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</w:p>
        </w:tc>
      </w:tr>
      <w:tr w:rsidR="00E927F0" w:rsidRPr="004E367A" w14:paraId="4ED0EAA1" w14:textId="77777777" w:rsidTr="00060F89">
        <w:trPr>
          <w:trHeight w:val="1059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DAED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Krav, vilkår og tilbakekalling</w:t>
            </w:r>
          </w:p>
          <w:p w14:paraId="3A58BD58" w14:textId="77777777" w:rsidR="00E927F0" w:rsidRPr="00317359" w:rsidRDefault="00E927F0" w:rsidP="00AB2B8D">
            <w:pPr>
              <w:pStyle w:val="Listeavsnitt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Organisasjonsplan </w:t>
            </w:r>
          </w:p>
          <w:p w14:paraId="7964AD8F" w14:textId="77777777" w:rsidR="00E927F0" w:rsidRPr="00317359" w:rsidRDefault="00E927F0" w:rsidP="00AB2B8D">
            <w:pPr>
              <w:pStyle w:val="Listeavsnitt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Oversikt over transfusjonsenheter</w:t>
            </w:r>
          </w:p>
          <w:p w14:paraId="0E958374" w14:textId="6C7EF5D4" w:rsidR="00E927F0" w:rsidRPr="00060F89" w:rsidRDefault="00E927F0" w:rsidP="00060F89">
            <w:pPr>
              <w:pStyle w:val="Listeavsnitt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Ansvar og myndighe</w:t>
            </w:r>
            <w:r w:rsidR="00B9527E" w:rsidRPr="00317359">
              <w:rPr>
                <w:rFonts w:ascii="Arial" w:hAnsi="Arial" w:cs="Arial"/>
                <w:sz w:val="20"/>
                <w:lang w:eastAsia="nb-NO"/>
              </w:rPr>
              <w:t>t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E0AEDE" w14:textId="0AD62121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13730" w14:textId="49960434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70D7" w14:textId="372499B9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</w:p>
        </w:tc>
      </w:tr>
      <w:tr w:rsidR="00E927F0" w:rsidRPr="004E367A" w14:paraId="63E2AD89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48A3D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Kompetanse 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67F657" w14:textId="70672120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2-3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23995" w14:textId="7EA62311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7AADD" w14:textId="778C7B32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11331B6D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84507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Internkontroll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5ECD25E" w14:textId="3F6ECAED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2-4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F3C29" w14:textId="41596329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5DC58" w14:textId="3D7EA443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138554A8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B0FF1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Standard operasjonsprosedyrer (SOP)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AF4F0A" w14:textId="186BBB25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2-4 * VI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81F34" w14:textId="3B269344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6158B" w14:textId="47C6BFD4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46BCF29C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D7EBA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Retningslinjer for korrekt journalføring og registrering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C3B3A3" w14:textId="53C19AAC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§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2-4, 3-2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F36AD" w14:textId="41E2957F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A1DFB" w14:textId="745A7ADD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4E2EF713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42F00" w14:textId="20C9138A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Retningslinje</w:t>
            </w:r>
            <w:r w:rsidR="00B9527E" w:rsidRPr="00317359">
              <w:rPr>
                <w:rFonts w:ascii="Arial" w:hAnsi="Arial" w:cs="Arial"/>
                <w:sz w:val="20"/>
                <w:lang w:eastAsia="nb-NO"/>
              </w:rPr>
              <w:t>r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 xml:space="preserve"> for opplæring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07BF527" w14:textId="6197F74F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2-3 *VI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8D76C" w14:textId="0B041A71" w:rsidR="00E927F0" w:rsidRPr="00D615E9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F7A2E" w14:textId="591CD14C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0CDC5D35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96EDD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lastRenderedPageBreak/>
              <w:t>Retningslinjer for å identifisere og minimere risiko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AF01C2" w14:textId="1F2F96D3" w:rsidR="00E927F0" w:rsidRPr="00317359" w:rsidRDefault="00E927F0">
            <w:pPr>
              <w:textAlignment w:val="baseline"/>
              <w:rPr>
                <w:rFonts w:ascii="Arial" w:hAnsi="Arial" w:cs="Arial"/>
                <w:b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§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3-3,3-4, 3-5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3317E" w14:textId="7EF3929D" w:rsidR="00E927F0" w:rsidRPr="004B5A8A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1613E" w14:textId="0821DD2B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406B99EF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075A2" w14:textId="1BECEAD1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Retningslinjer for meldinger til myndighetene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DDB2F6" w14:textId="4AFCF2AE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F649F8" w:rsidRPr="00317359">
              <w:rPr>
                <w:rFonts w:ascii="Arial" w:hAnsi="Arial" w:cs="Arial"/>
                <w:sz w:val="20"/>
                <w:lang w:eastAsia="nb-NO"/>
              </w:rPr>
              <w:t xml:space="preserve">§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3-4, 3-5, 3-6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76733" w14:textId="0ED38449" w:rsidR="00E927F0" w:rsidRPr="004B5A8A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017BD" w14:textId="38888E0A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48422CA6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D2B6E" w14:textId="77777777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Avviksprosedyrer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D781159" w14:textId="4CBBBD0F" w:rsidR="00E927F0" w:rsidRPr="00317359" w:rsidRDefault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2-4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E5CDF" w14:textId="1B862A11" w:rsidR="00E927F0" w:rsidRPr="004B5A8A" w:rsidRDefault="007E2FE2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F88DC" w14:textId="6DCA395A" w:rsidR="00E927F0" w:rsidRPr="004B5A8A" w:rsidRDefault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</w:p>
        </w:tc>
      </w:tr>
      <w:tr w:rsidR="00E927F0" w:rsidRPr="004E367A" w14:paraId="3AA20B05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7B625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Tilbaketrekking av blod og blodkomponenter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BD37B1C" w14:textId="5950C595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3-7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6E0EC" w14:textId="715179B6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74A97" w14:textId="77777777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  <w:p w14:paraId="2CBBC5DA" w14:textId="7C279B8C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0FE9C8D4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D9BF3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Intern revisjon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A4B103" w14:textId="0AB8DCDE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2-4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7A41E" w14:textId="148DD8B1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B5FDF" w14:textId="46BCF6AF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78586E8A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A2630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Utstyr og kritisk utstyr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427C99D" w14:textId="58A69FF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§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2-1, 2-4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857E" w14:textId="0CC8917F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B779C" w14:textId="6777FFC8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10634B40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5A049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Anlegg og lokaler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E330FF9" w14:textId="0B53B75A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2-1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F89C40" w14:textId="41E60315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35F15" w14:textId="4C0DA298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31271421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A8694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Oppbevaring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219BBAC" w14:textId="25ADAB66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3-12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1A282" w14:textId="47FDB70E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5400D" w14:textId="0F28FCC8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771E7BCC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C14EC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Testing av blodgivere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2FB80E4" w14:textId="12952845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3-9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C9EE5" w14:textId="29BC98BC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F79BBD" w14:textId="61BE66AF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3539C71A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02EA7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Utvelgelse av blodgivere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B8AAC16" w14:textId="7F36AC1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3-8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8A5A7" w14:textId="1027A327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7F68A" w14:textId="167F18C4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3A4C8DED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98086A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Samtykke og informasjon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787876C" w14:textId="725E47CD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§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1-5, 4-4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32DED" w14:textId="7B3E1DFB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30B12" w14:textId="4E52684E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</w:t>
            </w:r>
          </w:p>
        </w:tc>
      </w:tr>
      <w:tr w:rsidR="00E927F0" w:rsidRPr="004E367A" w14:paraId="1CB1F9F9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D9584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Opplysninger i pasientjournal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8DA952" w14:textId="25F56568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3-2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56364" w14:textId="14F839DB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71CA1" w14:textId="55C4C2AD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7550FB36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F82BF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Prosedyre for tapping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DD7C98F" w14:textId="524009D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C2346" w14:textId="1A18BE41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2D20D" w14:textId="4AFDE111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05EE1B4E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23330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Prosedyre for prosessering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B3299EB" w14:textId="7DC66CBF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2-1, 2-4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7B247" w14:textId="2DC48C88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E83AC" w14:textId="0CD9E813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5ED82595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A2D32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Prosedyre for oppbevaring og frigivelse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7C490F0" w14:textId="4046CDF4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3-12, *III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8FC63" w14:textId="4A7077E0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A61D6" w14:textId="59896177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</w:p>
        </w:tc>
      </w:tr>
      <w:tr w:rsidR="00E927F0" w:rsidRPr="004E367A" w14:paraId="2615E87E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6B2FA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Distribusjon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ACDF3C" w14:textId="7757D923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3-12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CE665" w14:textId="0C0FFFFF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27EC4" w14:textId="6039415F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</w:p>
        </w:tc>
      </w:tr>
      <w:tr w:rsidR="00E927F0" w:rsidRPr="004E367A" w14:paraId="5082F1D4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4E199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Emballering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CF6A6C" w14:textId="00320935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D966CE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2-4 *VI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281C9" w14:textId="02427209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27B59" w14:textId="0D299ECF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16F97A01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42C74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Merking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AA4132" w14:textId="1C9CF004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3-12*VI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3F9F2" w14:textId="4A99A11B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7F471" w14:textId="4A785BB1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784B458A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A41DD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Sporbarhet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94DC2C2" w14:textId="4BB089E4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54F89" w14:textId="4D04FEFA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CF0B6" w14:textId="67966BA5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065D232B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7ADA6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lastRenderedPageBreak/>
              <w:t>Årsrapportering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38DB682" w14:textId="4EA6D1C2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3-6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F8726" w14:textId="1D0FF3A5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22CCA" w14:textId="25DA7006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783D912E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ADDAC" w14:textId="77777777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Import av blod og blodkomponenter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7B6DA0A" w14:textId="70C9E8D3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3-11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78135" w14:textId="7E02E501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  <w:r w:rsidR="00E927F0"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1B8DC" w14:textId="5ED09B3F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>  </w:t>
            </w:r>
          </w:p>
        </w:tc>
      </w:tr>
      <w:tr w:rsidR="00E927F0" w:rsidRPr="004E367A" w14:paraId="033729C9" w14:textId="77777777" w:rsidTr="00752FF2">
        <w:trPr>
          <w:trHeight w:val="489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DDABA" w14:textId="76606DC2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Merking, oppbevaring, distribusjon og utlevering av blod og blodkomponenter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7CDA67" w14:textId="0CF5CF55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3-12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3788F" w14:textId="02ED7E05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4E94E" w14:textId="6D4F1930" w:rsidR="00E927F0" w:rsidRPr="004B5A8A" w:rsidRDefault="004C383E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4B5A8A">
              <w:rPr>
                <w:rFonts w:ascii="Arial" w:hAnsi="Arial" w:cs="Arial"/>
                <w:sz w:val="18"/>
                <w:szCs w:val="18"/>
                <w:lang w:eastAsia="nb-NO"/>
              </w:rPr>
              <w:t xml:space="preserve"> </w:t>
            </w:r>
          </w:p>
        </w:tc>
      </w:tr>
      <w:tr w:rsidR="00E927F0" w:rsidRPr="004E367A" w14:paraId="40C0336D" w14:textId="77777777" w:rsidTr="00060F89">
        <w:trPr>
          <w:trHeight w:val="304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EFF6" w14:textId="38EB743F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Etablering av blodgiverregister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DF65A4" w14:textId="2082E01A" w:rsidR="00E927F0" w:rsidRPr="00317359" w:rsidRDefault="00E927F0" w:rsidP="00E927F0">
            <w:pPr>
              <w:textAlignment w:val="baseline"/>
              <w:rPr>
                <w:rFonts w:ascii="Arial" w:hAnsi="Arial" w:cs="Arial"/>
                <w:sz w:val="20"/>
                <w:lang w:eastAsia="nb-NO"/>
              </w:rPr>
            </w:pPr>
            <w:r w:rsidRPr="00317359">
              <w:rPr>
                <w:rFonts w:ascii="Arial" w:hAnsi="Arial" w:cs="Arial"/>
                <w:sz w:val="20"/>
                <w:lang w:eastAsia="nb-NO"/>
              </w:rPr>
              <w:t>§§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 xml:space="preserve">4-1 til </w:t>
            </w:r>
            <w:r w:rsidR="00355EE7" w:rsidRPr="00317359">
              <w:rPr>
                <w:rFonts w:ascii="Arial" w:hAnsi="Arial" w:cs="Arial"/>
                <w:sz w:val="20"/>
                <w:lang w:eastAsia="nb-NO"/>
              </w:rPr>
              <w:t xml:space="preserve">  </w:t>
            </w:r>
            <w:r w:rsidRPr="00317359">
              <w:rPr>
                <w:rFonts w:ascii="Arial" w:hAnsi="Arial" w:cs="Arial"/>
                <w:sz w:val="20"/>
                <w:lang w:eastAsia="nb-NO"/>
              </w:rPr>
              <w:t>4-9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B240A" w14:textId="536BB196" w:rsidR="00E927F0" w:rsidRPr="004B5A8A" w:rsidRDefault="007E2FE2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6"/>
                <w:lang w:eastAsia="nb-NO"/>
              </w:rPr>
              <w:t> </w:t>
            </w:r>
            <w:r>
              <w:rPr>
                <w:rFonts w:ascii="Arial" w:hAnsi="Arial" w:cs="Arial"/>
                <w:sz w:val="18"/>
                <w:szCs w:val="16"/>
                <w:lang w:eastAsia="nb-NO"/>
              </w:rPr>
              <w:fldChar w:fldCharType="end"/>
            </w:r>
          </w:p>
        </w:tc>
        <w:tc>
          <w:tcPr>
            <w:tcW w:w="7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256FE" w14:textId="77E72DAE" w:rsidR="00E927F0" w:rsidRPr="004B5A8A" w:rsidRDefault="00E927F0" w:rsidP="00E927F0">
            <w:pPr>
              <w:textAlignment w:val="baseline"/>
              <w:rPr>
                <w:rFonts w:ascii="Arial" w:hAnsi="Arial" w:cs="Arial"/>
                <w:sz w:val="18"/>
                <w:szCs w:val="18"/>
                <w:lang w:eastAsia="nb-NO"/>
              </w:rPr>
            </w:pPr>
          </w:p>
        </w:tc>
      </w:tr>
    </w:tbl>
    <w:p w14:paraId="3044B93C" w14:textId="11831644" w:rsidR="009E284F" w:rsidRDefault="009E284F"/>
    <w:p w14:paraId="05CFAC3A" w14:textId="77777777" w:rsidR="00E927F0" w:rsidRDefault="00E927F0"/>
    <w:sectPr w:rsidR="00E927F0" w:rsidSect="004E367A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B5FE4" w14:textId="77777777" w:rsidR="007A3714" w:rsidRDefault="007A3714" w:rsidP="00417F3B">
      <w:r>
        <w:separator/>
      </w:r>
    </w:p>
  </w:endnote>
  <w:endnote w:type="continuationSeparator" w:id="0">
    <w:p w14:paraId="013BE67F" w14:textId="77777777" w:rsidR="007A3714" w:rsidRDefault="007A3714" w:rsidP="0041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3D37A" w14:textId="77777777" w:rsidR="007A3714" w:rsidRDefault="007A3714" w:rsidP="00417F3B">
      <w:r>
        <w:separator/>
      </w:r>
    </w:p>
  </w:footnote>
  <w:footnote w:type="continuationSeparator" w:id="0">
    <w:p w14:paraId="6AFBB0E7" w14:textId="77777777" w:rsidR="007A3714" w:rsidRDefault="007A3714" w:rsidP="0041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0BA3"/>
    <w:multiLevelType w:val="hybridMultilevel"/>
    <w:tmpl w:val="1584BFE0"/>
    <w:lvl w:ilvl="0" w:tplc="C7CC6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AE0F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64C7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50FB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8219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62D2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70E9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80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ACCF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79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8D"/>
    <w:rsid w:val="00004C1D"/>
    <w:rsid w:val="00006BF1"/>
    <w:rsid w:val="0001026B"/>
    <w:rsid w:val="0001423D"/>
    <w:rsid w:val="00015A55"/>
    <w:rsid w:val="00015AE0"/>
    <w:rsid w:val="000368B8"/>
    <w:rsid w:val="00037201"/>
    <w:rsid w:val="00050ACD"/>
    <w:rsid w:val="00051CEB"/>
    <w:rsid w:val="000563F2"/>
    <w:rsid w:val="00060F89"/>
    <w:rsid w:val="0007049B"/>
    <w:rsid w:val="000911D4"/>
    <w:rsid w:val="0009208E"/>
    <w:rsid w:val="00096F31"/>
    <w:rsid w:val="000B5539"/>
    <w:rsid w:val="000F03E6"/>
    <w:rsid w:val="00105EF9"/>
    <w:rsid w:val="00142C96"/>
    <w:rsid w:val="00144CDD"/>
    <w:rsid w:val="00146F76"/>
    <w:rsid w:val="0015064C"/>
    <w:rsid w:val="00165C87"/>
    <w:rsid w:val="001851A7"/>
    <w:rsid w:val="00186713"/>
    <w:rsid w:val="00187371"/>
    <w:rsid w:val="0019144B"/>
    <w:rsid w:val="001925BC"/>
    <w:rsid w:val="00193560"/>
    <w:rsid w:val="001B3DCA"/>
    <w:rsid w:val="001B4E72"/>
    <w:rsid w:val="001B63C7"/>
    <w:rsid w:val="001D55D8"/>
    <w:rsid w:val="001D571F"/>
    <w:rsid w:val="001E0318"/>
    <w:rsid w:val="001E090F"/>
    <w:rsid w:val="001E1FDA"/>
    <w:rsid w:val="001E413F"/>
    <w:rsid w:val="001F32AB"/>
    <w:rsid w:val="001F3CA9"/>
    <w:rsid w:val="001F3E73"/>
    <w:rsid w:val="001F5925"/>
    <w:rsid w:val="0021441A"/>
    <w:rsid w:val="002211D7"/>
    <w:rsid w:val="00223ED2"/>
    <w:rsid w:val="00230957"/>
    <w:rsid w:val="00231EEF"/>
    <w:rsid w:val="00233803"/>
    <w:rsid w:val="0025748D"/>
    <w:rsid w:val="00272981"/>
    <w:rsid w:val="0027370D"/>
    <w:rsid w:val="0028405C"/>
    <w:rsid w:val="00294A71"/>
    <w:rsid w:val="00296172"/>
    <w:rsid w:val="00296D79"/>
    <w:rsid w:val="002A4BDA"/>
    <w:rsid w:val="002B404E"/>
    <w:rsid w:val="002B4CF4"/>
    <w:rsid w:val="002B64A1"/>
    <w:rsid w:val="002B6CCB"/>
    <w:rsid w:val="002B7225"/>
    <w:rsid w:val="002C10EB"/>
    <w:rsid w:val="002D064E"/>
    <w:rsid w:val="002E4B30"/>
    <w:rsid w:val="002E54AC"/>
    <w:rsid w:val="002E61E6"/>
    <w:rsid w:val="00313BD6"/>
    <w:rsid w:val="00316B8D"/>
    <w:rsid w:val="00317359"/>
    <w:rsid w:val="00317B38"/>
    <w:rsid w:val="00330EDD"/>
    <w:rsid w:val="00334A5D"/>
    <w:rsid w:val="00346947"/>
    <w:rsid w:val="00355EE7"/>
    <w:rsid w:val="00356CBB"/>
    <w:rsid w:val="003600A6"/>
    <w:rsid w:val="00377AB8"/>
    <w:rsid w:val="0038195E"/>
    <w:rsid w:val="003831EC"/>
    <w:rsid w:val="003942DB"/>
    <w:rsid w:val="00396E12"/>
    <w:rsid w:val="004008AD"/>
    <w:rsid w:val="00417F3B"/>
    <w:rsid w:val="00430271"/>
    <w:rsid w:val="00435D73"/>
    <w:rsid w:val="0045359B"/>
    <w:rsid w:val="0045712B"/>
    <w:rsid w:val="0046064C"/>
    <w:rsid w:val="004625F8"/>
    <w:rsid w:val="004702FD"/>
    <w:rsid w:val="00475EDA"/>
    <w:rsid w:val="00493B27"/>
    <w:rsid w:val="004B5A8A"/>
    <w:rsid w:val="004C383E"/>
    <w:rsid w:val="004D4467"/>
    <w:rsid w:val="004E367A"/>
    <w:rsid w:val="004F201F"/>
    <w:rsid w:val="00502B76"/>
    <w:rsid w:val="00522893"/>
    <w:rsid w:val="00522EA4"/>
    <w:rsid w:val="00534233"/>
    <w:rsid w:val="0057141C"/>
    <w:rsid w:val="0058062C"/>
    <w:rsid w:val="005A1E5C"/>
    <w:rsid w:val="005C40CD"/>
    <w:rsid w:val="005D204C"/>
    <w:rsid w:val="00603E15"/>
    <w:rsid w:val="0060608E"/>
    <w:rsid w:val="00615B90"/>
    <w:rsid w:val="00622EA5"/>
    <w:rsid w:val="006528B4"/>
    <w:rsid w:val="0065653F"/>
    <w:rsid w:val="00664EA9"/>
    <w:rsid w:val="0067475F"/>
    <w:rsid w:val="006B60A7"/>
    <w:rsid w:val="006C15CE"/>
    <w:rsid w:val="006C250C"/>
    <w:rsid w:val="006C5A35"/>
    <w:rsid w:val="006C712B"/>
    <w:rsid w:val="006D37AE"/>
    <w:rsid w:val="006E3B6E"/>
    <w:rsid w:val="006F185D"/>
    <w:rsid w:val="0071245D"/>
    <w:rsid w:val="00714503"/>
    <w:rsid w:val="00732AE8"/>
    <w:rsid w:val="00734E6B"/>
    <w:rsid w:val="00752A0E"/>
    <w:rsid w:val="00752FF2"/>
    <w:rsid w:val="007602E5"/>
    <w:rsid w:val="00781DBC"/>
    <w:rsid w:val="00784AA7"/>
    <w:rsid w:val="007A3714"/>
    <w:rsid w:val="007A6912"/>
    <w:rsid w:val="007B18CF"/>
    <w:rsid w:val="007B48A1"/>
    <w:rsid w:val="007E027D"/>
    <w:rsid w:val="007E2FE2"/>
    <w:rsid w:val="00802EB3"/>
    <w:rsid w:val="00803F7C"/>
    <w:rsid w:val="008062E0"/>
    <w:rsid w:val="0081081D"/>
    <w:rsid w:val="00815B30"/>
    <w:rsid w:val="008165FF"/>
    <w:rsid w:val="0082567B"/>
    <w:rsid w:val="008352F1"/>
    <w:rsid w:val="00843B8C"/>
    <w:rsid w:val="008442DB"/>
    <w:rsid w:val="008672A0"/>
    <w:rsid w:val="008965FF"/>
    <w:rsid w:val="008A0750"/>
    <w:rsid w:val="008A2835"/>
    <w:rsid w:val="008A2914"/>
    <w:rsid w:val="008A5579"/>
    <w:rsid w:val="008A6E3A"/>
    <w:rsid w:val="008D3C50"/>
    <w:rsid w:val="008F2313"/>
    <w:rsid w:val="00905113"/>
    <w:rsid w:val="00916385"/>
    <w:rsid w:val="009203E3"/>
    <w:rsid w:val="00927478"/>
    <w:rsid w:val="00932395"/>
    <w:rsid w:val="0093667D"/>
    <w:rsid w:val="00950071"/>
    <w:rsid w:val="00951986"/>
    <w:rsid w:val="00953BAE"/>
    <w:rsid w:val="009948AE"/>
    <w:rsid w:val="009B383A"/>
    <w:rsid w:val="009C5E57"/>
    <w:rsid w:val="009D21E6"/>
    <w:rsid w:val="009E284F"/>
    <w:rsid w:val="009E498C"/>
    <w:rsid w:val="00A14894"/>
    <w:rsid w:val="00A26AF6"/>
    <w:rsid w:val="00A32FCE"/>
    <w:rsid w:val="00A4774D"/>
    <w:rsid w:val="00A52FBE"/>
    <w:rsid w:val="00A674E4"/>
    <w:rsid w:val="00A82B93"/>
    <w:rsid w:val="00A8315F"/>
    <w:rsid w:val="00A87EAC"/>
    <w:rsid w:val="00A913B6"/>
    <w:rsid w:val="00AB2B8D"/>
    <w:rsid w:val="00AC12F6"/>
    <w:rsid w:val="00AD1856"/>
    <w:rsid w:val="00AE0FDB"/>
    <w:rsid w:val="00AE63B1"/>
    <w:rsid w:val="00B02706"/>
    <w:rsid w:val="00B041B7"/>
    <w:rsid w:val="00B10E99"/>
    <w:rsid w:val="00B11253"/>
    <w:rsid w:val="00B17A38"/>
    <w:rsid w:val="00B3070E"/>
    <w:rsid w:val="00B311DE"/>
    <w:rsid w:val="00B313EF"/>
    <w:rsid w:val="00B63930"/>
    <w:rsid w:val="00B6553D"/>
    <w:rsid w:val="00B9449B"/>
    <w:rsid w:val="00B94FA0"/>
    <w:rsid w:val="00B9527E"/>
    <w:rsid w:val="00BA3C41"/>
    <w:rsid w:val="00BB004E"/>
    <w:rsid w:val="00BB6A28"/>
    <w:rsid w:val="00BB6B1B"/>
    <w:rsid w:val="00BC4F97"/>
    <w:rsid w:val="00BD4863"/>
    <w:rsid w:val="00BD506D"/>
    <w:rsid w:val="00BD5FB2"/>
    <w:rsid w:val="00C127FE"/>
    <w:rsid w:val="00C235DC"/>
    <w:rsid w:val="00C57D99"/>
    <w:rsid w:val="00C67FD4"/>
    <w:rsid w:val="00C75944"/>
    <w:rsid w:val="00C75FA6"/>
    <w:rsid w:val="00C77457"/>
    <w:rsid w:val="00C871ED"/>
    <w:rsid w:val="00C964F8"/>
    <w:rsid w:val="00CB4847"/>
    <w:rsid w:val="00CC327C"/>
    <w:rsid w:val="00CD6B46"/>
    <w:rsid w:val="00CF5D8B"/>
    <w:rsid w:val="00D166A4"/>
    <w:rsid w:val="00D1693E"/>
    <w:rsid w:val="00D30D67"/>
    <w:rsid w:val="00D3226F"/>
    <w:rsid w:val="00D34A95"/>
    <w:rsid w:val="00D41389"/>
    <w:rsid w:val="00D422DD"/>
    <w:rsid w:val="00D45912"/>
    <w:rsid w:val="00D615E9"/>
    <w:rsid w:val="00D82499"/>
    <w:rsid w:val="00D84F48"/>
    <w:rsid w:val="00D911C2"/>
    <w:rsid w:val="00D966CE"/>
    <w:rsid w:val="00DD7058"/>
    <w:rsid w:val="00DE0E56"/>
    <w:rsid w:val="00E01E51"/>
    <w:rsid w:val="00E05653"/>
    <w:rsid w:val="00E1487E"/>
    <w:rsid w:val="00E3712B"/>
    <w:rsid w:val="00E4626C"/>
    <w:rsid w:val="00E5204C"/>
    <w:rsid w:val="00E529A6"/>
    <w:rsid w:val="00E67B5F"/>
    <w:rsid w:val="00E927F0"/>
    <w:rsid w:val="00EA39C1"/>
    <w:rsid w:val="00EB43C4"/>
    <w:rsid w:val="00EC248E"/>
    <w:rsid w:val="00EC58BF"/>
    <w:rsid w:val="00ED2E23"/>
    <w:rsid w:val="00EE23BC"/>
    <w:rsid w:val="00EE5D76"/>
    <w:rsid w:val="00EF343F"/>
    <w:rsid w:val="00EF5C99"/>
    <w:rsid w:val="00F04215"/>
    <w:rsid w:val="00F06C7F"/>
    <w:rsid w:val="00F13196"/>
    <w:rsid w:val="00F17A8B"/>
    <w:rsid w:val="00F22C35"/>
    <w:rsid w:val="00F42B85"/>
    <w:rsid w:val="00F538E1"/>
    <w:rsid w:val="00F649F8"/>
    <w:rsid w:val="00F70637"/>
    <w:rsid w:val="00F8603F"/>
    <w:rsid w:val="00F8638A"/>
    <w:rsid w:val="00F9026D"/>
    <w:rsid w:val="00F966CF"/>
    <w:rsid w:val="00FA7FAB"/>
    <w:rsid w:val="00FB2503"/>
    <w:rsid w:val="00FE06C3"/>
    <w:rsid w:val="00FE2978"/>
    <w:rsid w:val="00FF2231"/>
    <w:rsid w:val="26EB4C94"/>
    <w:rsid w:val="3F2E3E47"/>
    <w:rsid w:val="676E02CF"/>
    <w:rsid w:val="7F5DE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9C82"/>
  <w15:chartTrackingRefBased/>
  <w15:docId w15:val="{84C9C092-1076-45B1-B765-4B350A8A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8D"/>
    <w:pPr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0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AB2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nhideWhenUsed/>
    <w:qFormat/>
    <w:rsid w:val="00AB2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nhideWhenUsed/>
    <w:qFormat/>
    <w:rsid w:val="00AB2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nhideWhenUsed/>
    <w:qFormat/>
    <w:rsid w:val="00AB2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2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B2B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B2B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B2B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B2B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B2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B2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B2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B2B8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2B8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B2B8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B2B8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B2B8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B2B8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B2B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2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B2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B2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B2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B2B8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B2B8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B2B8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B2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B2B8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B2B8D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31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17F3B"/>
    <w:pPr>
      <w:spacing w:before="100" w:beforeAutospacing="1" w:after="100" w:afterAutospacing="1"/>
    </w:pPr>
    <w:rPr>
      <w:sz w:val="24"/>
      <w:szCs w:val="24"/>
      <w:lang w:eastAsia="nb-NO"/>
    </w:rPr>
  </w:style>
  <w:style w:type="character" w:customStyle="1" w:styleId="wacimagecontainer">
    <w:name w:val="wacimagecontainer"/>
    <w:basedOn w:val="Standardskriftforavsnitt"/>
    <w:rsid w:val="00417F3B"/>
  </w:style>
  <w:style w:type="character" w:customStyle="1" w:styleId="normaltextrun">
    <w:name w:val="normaltextrun"/>
    <w:basedOn w:val="Standardskriftforavsnitt"/>
    <w:rsid w:val="00417F3B"/>
  </w:style>
  <w:style w:type="character" w:customStyle="1" w:styleId="eop">
    <w:name w:val="eop"/>
    <w:basedOn w:val="Standardskriftforavsnitt"/>
    <w:rsid w:val="00417F3B"/>
  </w:style>
  <w:style w:type="paragraph" w:styleId="Topptekst">
    <w:name w:val="header"/>
    <w:basedOn w:val="Normal"/>
    <w:link w:val="TopptekstTegn"/>
    <w:uiPriority w:val="99"/>
    <w:unhideWhenUsed/>
    <w:rsid w:val="00417F3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17F3B"/>
    <w:rPr>
      <w:rFonts w:ascii="Times New Roman" w:eastAsia="Times New Roman" w:hAnsi="Times New Roman" w:cs="Times New Roman"/>
      <w:kern w:val="0"/>
      <w:sz w:val="23"/>
      <w:szCs w:val="2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417F3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17F3B"/>
    <w:rPr>
      <w:rFonts w:ascii="Times New Roman" w:eastAsia="Times New Roman" w:hAnsi="Times New Roman" w:cs="Times New Roman"/>
      <w:kern w:val="0"/>
      <w:sz w:val="23"/>
      <w:szCs w:val="2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D1693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1693E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C5A3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C5A35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C5A3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C5A3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C5A3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jon">
    <w:name w:val="Revision"/>
    <w:hidden/>
    <w:uiPriority w:val="99"/>
    <w:semiHidden/>
    <w:rsid w:val="006C5A35"/>
    <w:pPr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vdata.no/dokument/SF/forskrift/2005-02-04-8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LVArkivKonfidensialitet xmlns="ea717b80-1ae3-4db2-af9f-1953f8c06316">Intern</SLVArkivKonfidensialitet>
    <SLVArkivLagring xmlns="ea717b80-1ae3-4db2-af9f-1953f8c06316">Fast</SLVArkivLagring>
    <SlvArkivStatus xmlns="ea717b80-1ae3-4db2-af9f-1953f8c063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471F8BF952B4499EA35CD66BC0DE25" ma:contentTypeVersion="9" ma:contentTypeDescription="Opprett et nytt dokument." ma:contentTypeScope="" ma:versionID="025ba9af6b248677f53ed5ac9afc45f7">
  <xsd:schema xmlns:xsd="http://www.w3.org/2001/XMLSchema" xmlns:xs="http://www.w3.org/2001/XMLSchema" xmlns:p="http://schemas.microsoft.com/office/2006/metadata/properties" xmlns:ns2="ea717b80-1ae3-4db2-af9f-1953f8c06316" xmlns:ns3="c43e57fb-9d78-4651-aadd-a8f40261fde6" targetNamespace="http://schemas.microsoft.com/office/2006/metadata/properties" ma:root="true" ma:fieldsID="d6dea0ece91bba805b98f75e77ec464d" ns2:_="" ns3:_="">
    <xsd:import namespace="ea717b80-1ae3-4db2-af9f-1953f8c06316"/>
    <xsd:import namespace="c43e57fb-9d78-4651-aadd-a8f40261fde6"/>
    <xsd:element name="properties">
      <xsd:complexType>
        <xsd:sequence>
          <xsd:element name="documentManagement">
            <xsd:complexType>
              <xsd:all>
                <xsd:element ref="ns2:SLVArkivKonfidensialitet" minOccurs="0"/>
                <xsd:element ref="ns2:SLVArkivLagring" minOccurs="0"/>
                <xsd:element ref="ns2:SlvArkivStatu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17b80-1ae3-4db2-af9f-1953f8c06316" elementFormDefault="qualified">
    <xsd:import namespace="http://schemas.microsoft.com/office/2006/documentManagement/types"/>
    <xsd:import namespace="http://schemas.microsoft.com/office/infopath/2007/PartnerControls"/>
    <xsd:element name="SLVArkivKonfidensialitet" ma:index="8" nillable="true" ma:displayName="Konfidensialitet" ma:default="Intern" ma:internalName="SLVArkivKonfidensialitet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SLVArkivLagring" ma:index="9" nillable="true" ma:displayName="Varighet på team" ma:default="Fast" ma:internalName="SLVArkivLagring">
      <xsd:simpleType>
        <xsd:restriction base="dms:Text"/>
      </xsd:simpleType>
    </xsd:element>
    <xsd:element name="SlvArkivStatus" ma:index="10" nillable="true" ma:displayName="Arkivstatus" ma:default="" ma:internalName="SlvArkivStatus">
      <xsd:simpleType>
        <xsd:restriction base="dms:Choice">
          <xsd:enumeration value="Klar for arkivering"/>
          <xsd:enumeration value="Arkivert"/>
        </xsd:restriction>
      </xsd:simple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e57fb-9d78-4651-aadd-a8f40261f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26D7C-7C41-4FCA-BC9F-5EDC5B38127D}">
  <ds:schemaRefs>
    <ds:schemaRef ds:uri="http://schemas.microsoft.com/office/2006/metadata/properties"/>
    <ds:schemaRef ds:uri="http://schemas.microsoft.com/office/infopath/2007/PartnerControls"/>
    <ds:schemaRef ds:uri="ea717b80-1ae3-4db2-af9f-1953f8c06316"/>
  </ds:schemaRefs>
</ds:datastoreItem>
</file>

<file path=customXml/itemProps2.xml><?xml version="1.0" encoding="utf-8"?>
<ds:datastoreItem xmlns:ds="http://schemas.openxmlformats.org/officeDocument/2006/customXml" ds:itemID="{DFB80985-65ED-4F88-8491-9EC97E1996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4D0E91-E43B-4DB0-A78B-06A18FA98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17b80-1ae3-4db2-af9f-1953f8c06316"/>
    <ds:schemaRef ds:uri="c43e57fb-9d78-4651-aadd-a8f40261f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a4622e8-3f34-4787-8f96-4ce46f95491c}" enabled="0" method="" siteId="{aa4622e8-3f34-4787-8f96-4ce46f9549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Links>
    <vt:vector size="6" baseType="variant">
      <vt:variant>
        <vt:i4>3670143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https://lovdata.no/dokument/SF/forskrift/2005-02-04-80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 Randi Jonassen</dc:creator>
  <cp:keywords/>
  <dc:description/>
  <cp:lastModifiedBy>Morten Oksvold</cp:lastModifiedBy>
  <cp:revision>2</cp:revision>
  <dcterms:created xsi:type="dcterms:W3CDTF">2026-10-23T13:26:00Z</dcterms:created>
  <dcterms:modified xsi:type="dcterms:W3CDTF">2026-10-23T13:26:00Z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0x010100B6471F8BF952B4499EA35CD66BC0DE25</vt:lpwstr>
  </property>
  <property fmtid="{D5CDD505-2E9C-101B-9397-08002B2CF9AE}" pid="3" name="docLang">
    <vt:lpwstr>en</vt:lpwstr>
  </property>
</Properties>
</file>