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F768" w14:textId="40CB38D4" w:rsidR="004B4351" w:rsidRPr="004C58EA" w:rsidRDefault="009039FB" w:rsidP="004C58EA">
      <w:pPr>
        <w:ind w:left="4248"/>
        <w:rPr>
          <w:rFonts w:ascii="Arial" w:hAnsi="Arial" w:cs="Arial"/>
          <w:b/>
          <w:color w:val="2C301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36961" wp14:editId="4F50034B">
            <wp:simplePos x="0" y="0"/>
            <wp:positionH relativeFrom="column">
              <wp:posOffset>-379730</wp:posOffset>
            </wp:positionH>
            <wp:positionV relativeFrom="paragraph">
              <wp:posOffset>-336550</wp:posOffset>
            </wp:positionV>
            <wp:extent cx="2282190" cy="1148715"/>
            <wp:effectExtent l="0" t="0" r="0" b="0"/>
            <wp:wrapNone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351" w:rsidRPr="004C58EA">
        <w:rPr>
          <w:rFonts w:ascii="Arial" w:hAnsi="Arial" w:cs="Arial"/>
          <w:b/>
          <w:color w:val="2C301D"/>
          <w:sz w:val="28"/>
          <w:szCs w:val="28"/>
        </w:rPr>
        <w:t>Søknad om endring av parallellimportert legemiddel</w:t>
      </w:r>
    </w:p>
    <w:p w14:paraId="5B4A1D6E" w14:textId="77777777" w:rsidR="004C58EA" w:rsidRPr="004C58EA" w:rsidRDefault="004C58EA">
      <w:pPr>
        <w:rPr>
          <w:rFonts w:ascii="Arial" w:hAnsi="Arial" w:cs="Arial"/>
          <w:b/>
          <w:sz w:val="28"/>
          <w:szCs w:val="28"/>
        </w:rPr>
      </w:pPr>
    </w:p>
    <w:p w14:paraId="4557FE32" w14:textId="77777777" w:rsidR="004C58EA" w:rsidRDefault="004C58EA">
      <w:pPr>
        <w:rPr>
          <w:rFonts w:ascii="Arial" w:hAnsi="Arial" w:cs="Arial"/>
          <w:color w:val="2C301D"/>
          <w:sz w:val="18"/>
          <w:szCs w:val="18"/>
        </w:rPr>
      </w:pPr>
    </w:p>
    <w:p w14:paraId="5BBF99F5" w14:textId="05D3C92B" w:rsidR="004B4351" w:rsidRPr="004C58EA" w:rsidRDefault="004C58EA">
      <w:pPr>
        <w:rPr>
          <w:rFonts w:ascii="Arial" w:hAnsi="Arial" w:cs="Arial"/>
          <w:color w:val="2C301D"/>
          <w:sz w:val="18"/>
          <w:szCs w:val="18"/>
        </w:rPr>
      </w:pPr>
      <w:r w:rsidRPr="004C58EA">
        <w:rPr>
          <w:rFonts w:ascii="Arial" w:hAnsi="Arial" w:cs="Arial"/>
          <w:color w:val="2C301D"/>
          <w:sz w:val="18"/>
          <w:szCs w:val="18"/>
        </w:rPr>
        <w:t xml:space="preserve">Send ferdig utfylt skjema til </w:t>
      </w:r>
      <w:hyperlink r:id="rId10" w:history="1">
        <w:r w:rsidR="001A59D5" w:rsidRPr="009440CE">
          <w:rPr>
            <w:rStyle w:val="Hyperkobling"/>
            <w:rFonts w:ascii="Arial" w:hAnsi="Arial" w:cs="Arial"/>
            <w:sz w:val="18"/>
            <w:szCs w:val="18"/>
          </w:rPr>
          <w:t>post@dmp.no</w:t>
        </w:r>
      </w:hyperlink>
      <w:r w:rsidRPr="004C58EA">
        <w:rPr>
          <w:rFonts w:ascii="Arial" w:hAnsi="Arial" w:cs="Arial"/>
          <w:color w:val="2C301D"/>
          <w:sz w:val="18"/>
          <w:szCs w:val="18"/>
        </w:rPr>
        <w:t xml:space="preserve">. </w:t>
      </w:r>
    </w:p>
    <w:p w14:paraId="60822504" w14:textId="77777777" w:rsidR="000C7F76" w:rsidRPr="004C58EA" w:rsidRDefault="000C7F7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31635A" w:rsidRPr="004C58EA" w14:paraId="69162EAB" w14:textId="77777777" w:rsidTr="004C58EA">
        <w:trPr>
          <w:trHeight w:hRule="exact" w:val="340"/>
        </w:trPr>
        <w:tc>
          <w:tcPr>
            <w:tcW w:w="9186" w:type="dxa"/>
            <w:shd w:val="clear" w:color="auto" w:fill="CCF9C2"/>
          </w:tcPr>
          <w:p w14:paraId="7BD3028F" w14:textId="77777777" w:rsidR="0031635A" w:rsidRPr="004C58EA" w:rsidRDefault="0031635A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4C58EA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preparatet</w:t>
            </w:r>
          </w:p>
        </w:tc>
      </w:tr>
      <w:tr w:rsidR="000C7F76" w:rsidRPr="004C58EA" w14:paraId="65EB9AB9" w14:textId="77777777" w:rsidTr="004C58EA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130946BE" w14:textId="77777777" w:rsidR="000C7F76" w:rsidRPr="004C58EA" w:rsidRDefault="000C7F7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Preparatnavn:</w:t>
            </w:r>
            <w:r w:rsidR="001C163F" w:rsidRPr="004C58EA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0C7F76" w:rsidRPr="004C58EA" w14:paraId="5D34990B" w14:textId="77777777" w:rsidTr="004C58EA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1A9B91C9" w14:textId="77777777" w:rsidR="000C7F76" w:rsidRPr="004C58EA" w:rsidRDefault="000C7F7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Legemiddelform og styrke: 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0C7F76" w:rsidRPr="004C58EA" w14:paraId="44B9774E" w14:textId="77777777" w:rsidTr="004C58EA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45E030B5" w14:textId="77777777" w:rsidR="000C7F76" w:rsidRPr="004C58EA" w:rsidRDefault="005E06D8" w:rsidP="00B3598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>MT(PI)nr</w:t>
            </w:r>
            <w:r w:rsidR="000C7F76" w:rsidRPr="004C58EA">
              <w:rPr>
                <w:rFonts w:ascii="Arial" w:hAnsi="Arial" w:cs="Arial"/>
                <w:color w:val="2C301D"/>
                <w:sz w:val="18"/>
                <w:szCs w:val="18"/>
              </w:rPr>
              <w:t>.:</w:t>
            </w:r>
            <w:r w:rsidR="001C163F" w:rsidRPr="004C58EA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C7F76"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C7F76" w:rsidRPr="004C58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7F76" w:rsidRPr="004C58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7F76"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7F76"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0C7F76" w:rsidRPr="004C58EA" w14:paraId="431B5F36" w14:textId="77777777" w:rsidTr="004C58EA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1A22C63A" w14:textId="77777777" w:rsidR="000C7F76" w:rsidRPr="004C58EA" w:rsidRDefault="000C7F7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 xml:space="preserve">Eksportland: 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  <w:tr w:rsidR="000C7F76" w:rsidRPr="004C58EA" w14:paraId="5129A051" w14:textId="77777777" w:rsidTr="004C58EA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0C2060AE" w14:textId="77777777" w:rsidR="000C7F76" w:rsidRPr="004C58EA" w:rsidRDefault="000C7F7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t xml:space="preserve">Preparatnavn i eksportlandet: 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4F82A9A" w14:textId="77777777" w:rsidR="00D545D7" w:rsidRPr="004C58EA" w:rsidRDefault="00D545D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778B"/>
          <w:left w:val="single" w:sz="4" w:space="0" w:color="00778B"/>
          <w:bottom w:val="single" w:sz="4" w:space="0" w:color="00778B"/>
          <w:right w:val="single" w:sz="4" w:space="0" w:color="00778B"/>
          <w:insideH w:val="single" w:sz="4" w:space="0" w:color="00778B"/>
          <w:insideV w:val="single" w:sz="4" w:space="0" w:color="00778B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1635A" w:rsidRPr="004C58EA" w14:paraId="00F05BCF" w14:textId="77777777" w:rsidTr="004C58EA">
        <w:tc>
          <w:tcPr>
            <w:tcW w:w="9186" w:type="dxa"/>
            <w:tcBorders>
              <w:bottom w:val="single" w:sz="4" w:space="0" w:color="00778B"/>
              <w:right w:val="single" w:sz="4" w:space="0" w:color="2C301D"/>
            </w:tcBorders>
            <w:shd w:val="clear" w:color="auto" w:fill="CCF9C2"/>
          </w:tcPr>
          <w:p w14:paraId="7F87345A" w14:textId="77777777" w:rsidR="0031635A" w:rsidRPr="004C58EA" w:rsidRDefault="0031635A" w:rsidP="00283FB2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4C58EA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endringen</w:t>
            </w:r>
          </w:p>
        </w:tc>
      </w:tr>
      <w:tr w:rsidR="00283FB2" w:rsidRPr="004C58EA" w14:paraId="5A25F7B2" w14:textId="77777777" w:rsidTr="004C58EA">
        <w:tc>
          <w:tcPr>
            <w:tcW w:w="9186" w:type="dxa"/>
            <w:tcBorders>
              <w:bottom w:val="nil"/>
              <w:right w:val="single" w:sz="4" w:space="0" w:color="2C301D"/>
            </w:tcBorders>
            <w:shd w:val="clear" w:color="auto" w:fill="auto"/>
          </w:tcPr>
          <w:p w14:paraId="1FFEB219" w14:textId="77777777" w:rsidR="00283FB2" w:rsidRPr="004C58EA" w:rsidRDefault="00283FB2" w:rsidP="00283F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58EA">
              <w:rPr>
                <w:rFonts w:ascii="Arial" w:hAnsi="Arial" w:cs="Arial"/>
                <w:b/>
                <w:sz w:val="18"/>
                <w:szCs w:val="18"/>
              </w:rPr>
              <w:t>Endringen gjelder:</w:t>
            </w:r>
          </w:p>
          <w:p w14:paraId="09032EC5" w14:textId="77777777" w:rsidR="001D3C2C" w:rsidRPr="004C58EA" w:rsidRDefault="00283F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58EA">
              <w:rPr>
                <w:rFonts w:ascii="Arial" w:hAnsi="Arial" w:cs="Arial"/>
                <w:i/>
                <w:sz w:val="18"/>
                <w:szCs w:val="18"/>
              </w:rPr>
              <w:t>(kryss av for ett eller flere alternativer og beskriv endringen i eget vedlegg)</w:t>
            </w:r>
          </w:p>
        </w:tc>
      </w:tr>
      <w:tr w:rsidR="009F6450" w:rsidRPr="004C58EA" w14:paraId="394609D9" w14:textId="77777777" w:rsidTr="004C58EA">
        <w:trPr>
          <w:trHeight w:val="1834"/>
        </w:trPr>
        <w:tc>
          <w:tcPr>
            <w:tcW w:w="9186" w:type="dxa"/>
            <w:tcBorders>
              <w:top w:val="nil"/>
              <w:right w:val="single" w:sz="4" w:space="0" w:color="2C301D"/>
            </w:tcBorders>
            <w:shd w:val="clear" w:color="auto" w:fill="auto"/>
          </w:tcPr>
          <w:p w14:paraId="7D9C4BBA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Avmerking17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C58EA">
              <w:rPr>
                <w:rFonts w:ascii="Arial" w:hAnsi="Arial" w:cs="Arial"/>
                <w:sz w:val="18"/>
                <w:szCs w:val="18"/>
              </w:rPr>
              <w:t xml:space="preserve"> MT-innehaver i eksportlandet </w:t>
            </w:r>
          </w:p>
          <w:p w14:paraId="701221D8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Avmerking2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C58EA">
              <w:rPr>
                <w:rFonts w:ascii="Arial" w:hAnsi="Arial" w:cs="Arial"/>
                <w:sz w:val="18"/>
                <w:szCs w:val="18"/>
              </w:rPr>
              <w:t xml:space="preserve"> MT-nr. i eksportlandet</w:t>
            </w:r>
          </w:p>
          <w:p w14:paraId="02A93E4E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9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C58EA">
              <w:rPr>
                <w:rFonts w:ascii="Arial" w:hAnsi="Arial" w:cs="Arial"/>
                <w:sz w:val="18"/>
                <w:szCs w:val="18"/>
              </w:rPr>
              <w:t xml:space="preserve"> Tilvirker</w:t>
            </w:r>
          </w:p>
          <w:p w14:paraId="31C7D9EE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8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4C58EA">
              <w:rPr>
                <w:rFonts w:ascii="Arial" w:hAnsi="Arial" w:cs="Arial"/>
                <w:sz w:val="18"/>
                <w:szCs w:val="18"/>
              </w:rPr>
              <w:t xml:space="preserve"> Oppdatering av pakningsvedlegg</w:t>
            </w:r>
          </w:p>
          <w:p w14:paraId="5B003DA7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3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4C58EA">
              <w:rPr>
                <w:rFonts w:ascii="Arial" w:hAnsi="Arial" w:cs="Arial"/>
                <w:sz w:val="18"/>
                <w:szCs w:val="18"/>
              </w:rPr>
              <w:t xml:space="preserve"> Ompakking/ometike</w:t>
            </w:r>
            <w:r w:rsidR="003C48D8" w:rsidRPr="004C58EA">
              <w:rPr>
                <w:rFonts w:ascii="Arial" w:hAnsi="Arial" w:cs="Arial"/>
                <w:sz w:val="18"/>
                <w:szCs w:val="18"/>
              </w:rPr>
              <w:t>t</w:t>
            </w:r>
            <w:r w:rsidRPr="004C58EA">
              <w:rPr>
                <w:rFonts w:ascii="Arial" w:hAnsi="Arial" w:cs="Arial"/>
                <w:sz w:val="18"/>
                <w:szCs w:val="18"/>
              </w:rPr>
              <w:t>tering</w:t>
            </w:r>
          </w:p>
          <w:p w14:paraId="334A175F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4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4C58EA">
              <w:rPr>
                <w:rFonts w:ascii="Arial" w:hAnsi="Arial" w:cs="Arial"/>
                <w:sz w:val="18"/>
                <w:szCs w:val="18"/>
              </w:rPr>
              <w:t xml:space="preserve"> Nye pakningsstørrelser</w:t>
            </w:r>
          </w:p>
          <w:p w14:paraId="3C6F59F9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20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4C58EA">
              <w:rPr>
                <w:rFonts w:ascii="Arial" w:hAnsi="Arial" w:cs="Arial"/>
                <w:sz w:val="18"/>
                <w:szCs w:val="18"/>
              </w:rPr>
              <w:t xml:space="preserve"> Oppbevaringsbetingelser/holdbarhetstid</w:t>
            </w:r>
          </w:p>
          <w:p w14:paraId="16DB83B8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vmerking10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4C58EA">
              <w:rPr>
                <w:rFonts w:ascii="Arial" w:hAnsi="Arial" w:cs="Arial"/>
                <w:sz w:val="18"/>
                <w:szCs w:val="18"/>
              </w:rPr>
              <w:t xml:space="preserve"> Utseende på legemiddelet</w:t>
            </w:r>
          </w:p>
          <w:p w14:paraId="7E58F0A6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Avmerking11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4C58EA">
              <w:rPr>
                <w:rFonts w:ascii="Arial" w:hAnsi="Arial" w:cs="Arial"/>
                <w:sz w:val="18"/>
                <w:szCs w:val="18"/>
              </w:rPr>
              <w:t xml:space="preserve"> Sammensetning</w:t>
            </w:r>
          </w:p>
          <w:p w14:paraId="35150319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Avmerking9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4C58EA">
              <w:rPr>
                <w:rFonts w:ascii="Arial" w:hAnsi="Arial" w:cs="Arial"/>
                <w:sz w:val="18"/>
                <w:szCs w:val="18"/>
              </w:rPr>
              <w:t xml:space="preserve"> Navn og/eller adresseendring for MT(PI)-innehaver</w:t>
            </w:r>
          </w:p>
          <w:p w14:paraId="0224940D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Avmerking12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4C58EA">
              <w:rPr>
                <w:rFonts w:ascii="Arial" w:hAnsi="Arial" w:cs="Arial"/>
                <w:sz w:val="18"/>
                <w:szCs w:val="18"/>
              </w:rPr>
              <w:t xml:space="preserve"> Transfer</w:t>
            </w:r>
          </w:p>
          <w:p w14:paraId="50507284" w14:textId="77777777" w:rsidR="009F6450" w:rsidRPr="004C58EA" w:rsidRDefault="009F6450" w:rsidP="000C35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Avmerking25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</w:r>
            <w:r w:rsidR="001962E2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4C58EA">
              <w:rPr>
                <w:rFonts w:ascii="Arial" w:hAnsi="Arial" w:cs="Arial"/>
                <w:sz w:val="18"/>
                <w:szCs w:val="18"/>
              </w:rPr>
              <w:t xml:space="preserve"> Annet: 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7" w:name="Tekst12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E956B6" w:rsidRPr="004C58EA" w14:paraId="4050EB16" w14:textId="77777777" w:rsidTr="004C58EA">
        <w:trPr>
          <w:trHeight w:val="812"/>
        </w:trPr>
        <w:tc>
          <w:tcPr>
            <w:tcW w:w="9186" w:type="dxa"/>
            <w:tcBorders>
              <w:right w:val="single" w:sz="4" w:space="0" w:color="2C301D"/>
            </w:tcBorders>
            <w:shd w:val="clear" w:color="auto" w:fill="auto"/>
          </w:tcPr>
          <w:p w14:paraId="4EF496C8" w14:textId="77777777" w:rsidR="00E956B6" w:rsidRPr="004C58EA" w:rsidRDefault="00E956B6" w:rsidP="00E95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>Hvis endringen medfører endring produktinformasjonen</w:t>
            </w:r>
            <w:r w:rsidR="002E0D8C" w:rsidRPr="004C58EA">
              <w:rPr>
                <w:rFonts w:ascii="Arial" w:hAnsi="Arial" w:cs="Arial"/>
                <w:sz w:val="18"/>
                <w:szCs w:val="18"/>
              </w:rPr>
              <w:t>,</w:t>
            </w:r>
            <w:r w:rsidRPr="004C5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0D8C" w:rsidRPr="004C58EA">
              <w:rPr>
                <w:rFonts w:ascii="Arial" w:hAnsi="Arial" w:cs="Arial"/>
                <w:sz w:val="18"/>
                <w:szCs w:val="18"/>
              </w:rPr>
              <w:t>skal det vedlegges nye utkast. K</w:t>
            </w:r>
            <w:r w:rsidRPr="004C58EA">
              <w:rPr>
                <w:rFonts w:ascii="Arial" w:hAnsi="Arial" w:cs="Arial"/>
                <w:sz w:val="18"/>
                <w:szCs w:val="18"/>
              </w:rPr>
              <w:t xml:space="preserve">ryss av for vedlegg: </w:t>
            </w:r>
          </w:p>
          <w:p w14:paraId="18496567" w14:textId="77777777" w:rsidR="00E956B6" w:rsidRPr="004C58EA" w:rsidRDefault="00E956B6" w:rsidP="00E95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22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4C58EA">
              <w:rPr>
                <w:rFonts w:ascii="Arial" w:hAnsi="Arial" w:cs="Arial"/>
                <w:sz w:val="18"/>
                <w:szCs w:val="18"/>
              </w:rPr>
              <w:t xml:space="preserve"> Utkast til nytt pakningsvedlegg</w:t>
            </w:r>
          </w:p>
          <w:p w14:paraId="52C3E5BA" w14:textId="77777777" w:rsidR="00E956B6" w:rsidRPr="004C58EA" w:rsidRDefault="00E956B6" w:rsidP="00E95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23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4C58EA">
              <w:rPr>
                <w:rFonts w:ascii="Arial" w:hAnsi="Arial" w:cs="Arial"/>
                <w:sz w:val="18"/>
                <w:szCs w:val="18"/>
              </w:rPr>
              <w:t xml:space="preserve"> Utkast til ny merking</w:t>
            </w:r>
          </w:p>
        </w:tc>
      </w:tr>
    </w:tbl>
    <w:p w14:paraId="7B576EA6" w14:textId="77777777" w:rsidR="00455052" w:rsidRPr="004C58EA" w:rsidRDefault="00455052">
      <w:pPr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6"/>
        <w:gridCol w:w="6066"/>
      </w:tblGrid>
      <w:tr w:rsidR="0031635A" w:rsidRPr="004C58EA" w14:paraId="0D1DA9A1" w14:textId="77777777" w:rsidTr="004C58EA">
        <w:trPr>
          <w:trHeight w:hRule="exact" w:val="340"/>
        </w:trPr>
        <w:tc>
          <w:tcPr>
            <w:tcW w:w="9186" w:type="dxa"/>
            <w:gridSpan w:val="2"/>
            <w:shd w:val="clear" w:color="auto" w:fill="CCF9C2"/>
          </w:tcPr>
          <w:p w14:paraId="643CD754" w14:textId="77777777" w:rsidR="0031635A" w:rsidRPr="004C58EA" w:rsidRDefault="0031635A" w:rsidP="000C7F76">
            <w:pPr>
              <w:spacing w:line="312" w:lineRule="auto"/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4C58EA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MT</w:t>
            </w:r>
            <w:r w:rsidR="000C35E2" w:rsidRPr="004C58EA">
              <w:rPr>
                <w:rFonts w:ascii="Arial" w:hAnsi="Arial" w:cs="Arial"/>
                <w:b/>
                <w:color w:val="2C301D"/>
                <w:sz w:val="20"/>
                <w:szCs w:val="20"/>
              </w:rPr>
              <w:t>(PI)</w:t>
            </w:r>
            <w:r w:rsidRPr="004C58EA">
              <w:rPr>
                <w:rFonts w:ascii="Arial" w:hAnsi="Arial" w:cs="Arial"/>
                <w:b/>
                <w:color w:val="2C301D"/>
                <w:sz w:val="20"/>
                <w:szCs w:val="20"/>
              </w:rPr>
              <w:t>-innehaver</w:t>
            </w:r>
          </w:p>
        </w:tc>
      </w:tr>
      <w:tr w:rsidR="00B415BB" w:rsidRPr="004C58EA" w14:paraId="38ED4227" w14:textId="77777777" w:rsidTr="004C58EA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46013F7C" w14:textId="77777777" w:rsidR="00C4008F" w:rsidRPr="004C58EA" w:rsidRDefault="00B415BB" w:rsidP="00C4008F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>Firmanavn:</w:t>
            </w:r>
            <w:r w:rsidR="00E956B6" w:rsidRPr="004C58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6919"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0" w:name="Tekst6"/>
            <w:r w:rsidR="009E6919"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E6919" w:rsidRPr="004C58EA">
              <w:rPr>
                <w:rFonts w:ascii="Arial" w:hAnsi="Arial" w:cs="Arial"/>
                <w:sz w:val="18"/>
                <w:szCs w:val="18"/>
              </w:rPr>
            </w:r>
            <w:r w:rsidR="009E6919"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6919"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919"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919"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919"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919"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E6919"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956B6" w:rsidRPr="004C58EA" w14:paraId="4F389210" w14:textId="77777777" w:rsidTr="004C58EA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010F9E4D" w14:textId="77777777" w:rsidR="00E956B6" w:rsidRPr="004C58EA" w:rsidRDefault="00E956B6" w:rsidP="00E956B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 xml:space="preserve">Adresse: 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1" w:name="Tekst7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956B6" w:rsidRPr="004C58EA" w14:paraId="42526205" w14:textId="77777777" w:rsidTr="004C58EA">
        <w:trPr>
          <w:trHeight w:hRule="exact" w:val="340"/>
        </w:trPr>
        <w:tc>
          <w:tcPr>
            <w:tcW w:w="3034" w:type="dxa"/>
            <w:shd w:val="clear" w:color="auto" w:fill="auto"/>
          </w:tcPr>
          <w:p w14:paraId="48486274" w14:textId="77777777" w:rsidR="00E956B6" w:rsidRPr="004C58EA" w:rsidRDefault="00E956B6" w:rsidP="00E956B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 xml:space="preserve">Telefon: 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2" w:name="Tekst8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22"/>
        <w:tc>
          <w:tcPr>
            <w:tcW w:w="6152" w:type="dxa"/>
            <w:shd w:val="clear" w:color="auto" w:fill="auto"/>
          </w:tcPr>
          <w:p w14:paraId="1BF5DE00" w14:textId="77777777" w:rsidR="00E956B6" w:rsidRPr="004C58EA" w:rsidRDefault="00E956B6" w:rsidP="00E956B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 xml:space="preserve">E-post: 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3" w:name="Tekst9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956B6" w:rsidRPr="004C58EA" w14:paraId="73ED0732" w14:textId="77777777" w:rsidTr="004C58EA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6D87203F" w14:textId="77777777" w:rsidR="00E956B6" w:rsidRPr="004C58EA" w:rsidRDefault="00E956B6" w:rsidP="000C7F7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 xml:space="preserve">Kontaktperson: 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4" w:name="Tekst10"/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C4008F" w:rsidRPr="004C58EA" w14:paraId="340D780C" w14:textId="77777777" w:rsidTr="004C58EA">
        <w:trPr>
          <w:trHeight w:hRule="exact" w:val="340"/>
        </w:trPr>
        <w:tc>
          <w:tcPr>
            <w:tcW w:w="3034" w:type="dxa"/>
            <w:shd w:val="clear" w:color="auto" w:fill="auto"/>
          </w:tcPr>
          <w:p w14:paraId="673A022C" w14:textId="77777777" w:rsidR="00C4008F" w:rsidRPr="004C58EA" w:rsidRDefault="00C4008F" w:rsidP="00C4008F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 xml:space="preserve">Dato: 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C58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8EA">
              <w:rPr>
                <w:rFonts w:ascii="Arial" w:hAnsi="Arial" w:cs="Arial"/>
                <w:sz w:val="18"/>
                <w:szCs w:val="18"/>
              </w:rPr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58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52" w:type="dxa"/>
            <w:shd w:val="clear" w:color="auto" w:fill="auto"/>
          </w:tcPr>
          <w:p w14:paraId="37723950" w14:textId="77777777" w:rsidR="00C4008F" w:rsidRPr="004C58EA" w:rsidRDefault="00C4008F" w:rsidP="000C7F76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4C58EA">
              <w:rPr>
                <w:rFonts w:ascii="Arial" w:hAnsi="Arial" w:cs="Arial"/>
                <w:sz w:val="18"/>
                <w:szCs w:val="18"/>
              </w:rPr>
              <w:t>Søkers underskrift:</w:t>
            </w:r>
          </w:p>
        </w:tc>
      </w:tr>
    </w:tbl>
    <w:p w14:paraId="03C330DD" w14:textId="77777777" w:rsidR="00B415BB" w:rsidRPr="004C58EA" w:rsidRDefault="00B415BB">
      <w:pPr>
        <w:rPr>
          <w:rFonts w:ascii="Arial" w:hAnsi="Arial" w:cs="Arial"/>
          <w:sz w:val="18"/>
          <w:szCs w:val="18"/>
        </w:rPr>
      </w:pPr>
    </w:p>
    <w:p w14:paraId="72365337" w14:textId="77777777" w:rsidR="009F6450" w:rsidRPr="004C58EA" w:rsidRDefault="009F6450">
      <w:pPr>
        <w:rPr>
          <w:rFonts w:ascii="Arial" w:hAnsi="Arial" w:cs="Arial"/>
          <w:sz w:val="18"/>
          <w:szCs w:val="18"/>
        </w:rPr>
      </w:pPr>
    </w:p>
    <w:sectPr w:rsidR="009F6450" w:rsidRPr="004C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E5CD" w14:textId="77777777" w:rsidR="00316FD3" w:rsidRDefault="00316FD3">
      <w:r>
        <w:separator/>
      </w:r>
    </w:p>
  </w:endnote>
  <w:endnote w:type="continuationSeparator" w:id="0">
    <w:p w14:paraId="62E4B438" w14:textId="77777777" w:rsidR="00316FD3" w:rsidRDefault="003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1F0D" w14:textId="77777777" w:rsidR="00316FD3" w:rsidRDefault="00316FD3">
      <w:r>
        <w:separator/>
      </w:r>
    </w:p>
  </w:footnote>
  <w:footnote w:type="continuationSeparator" w:id="0">
    <w:p w14:paraId="493446E1" w14:textId="77777777" w:rsidR="00316FD3" w:rsidRDefault="0031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38"/>
    <w:rsid w:val="00041F8E"/>
    <w:rsid w:val="000C35E2"/>
    <w:rsid w:val="000C7F76"/>
    <w:rsid w:val="000F746B"/>
    <w:rsid w:val="00110C49"/>
    <w:rsid w:val="0015350B"/>
    <w:rsid w:val="00182509"/>
    <w:rsid w:val="001962E2"/>
    <w:rsid w:val="001A59D5"/>
    <w:rsid w:val="001C163F"/>
    <w:rsid w:val="001D3C2C"/>
    <w:rsid w:val="00283FB2"/>
    <w:rsid w:val="002D5449"/>
    <w:rsid w:val="002E0D8C"/>
    <w:rsid w:val="002F4578"/>
    <w:rsid w:val="00314F95"/>
    <w:rsid w:val="0031635A"/>
    <w:rsid w:val="00316FD3"/>
    <w:rsid w:val="00336053"/>
    <w:rsid w:val="003823E0"/>
    <w:rsid w:val="003B4246"/>
    <w:rsid w:val="003C48D8"/>
    <w:rsid w:val="003D1C5A"/>
    <w:rsid w:val="003D4770"/>
    <w:rsid w:val="003E1F36"/>
    <w:rsid w:val="004530BD"/>
    <w:rsid w:val="00455052"/>
    <w:rsid w:val="004B4351"/>
    <w:rsid w:val="004C58EA"/>
    <w:rsid w:val="004C5A97"/>
    <w:rsid w:val="0056793D"/>
    <w:rsid w:val="005E06D8"/>
    <w:rsid w:val="005E113F"/>
    <w:rsid w:val="006351E6"/>
    <w:rsid w:val="006442C7"/>
    <w:rsid w:val="006632CC"/>
    <w:rsid w:val="00693584"/>
    <w:rsid w:val="006C52B3"/>
    <w:rsid w:val="00747173"/>
    <w:rsid w:val="0078243B"/>
    <w:rsid w:val="007A5DC6"/>
    <w:rsid w:val="007D5674"/>
    <w:rsid w:val="007F70FB"/>
    <w:rsid w:val="00802CD1"/>
    <w:rsid w:val="0081079E"/>
    <w:rsid w:val="00840B89"/>
    <w:rsid w:val="008E44E1"/>
    <w:rsid w:val="008E5928"/>
    <w:rsid w:val="009039FB"/>
    <w:rsid w:val="00996B38"/>
    <w:rsid w:val="009E6919"/>
    <w:rsid w:val="009F6450"/>
    <w:rsid w:val="009F6AA6"/>
    <w:rsid w:val="009F780C"/>
    <w:rsid w:val="00A2440B"/>
    <w:rsid w:val="00A54322"/>
    <w:rsid w:val="00A73729"/>
    <w:rsid w:val="00AA4794"/>
    <w:rsid w:val="00AF5B08"/>
    <w:rsid w:val="00B150D1"/>
    <w:rsid w:val="00B34C6A"/>
    <w:rsid w:val="00B3598C"/>
    <w:rsid w:val="00B37749"/>
    <w:rsid w:val="00B415BB"/>
    <w:rsid w:val="00BB5E8B"/>
    <w:rsid w:val="00BF52B7"/>
    <w:rsid w:val="00C010BD"/>
    <w:rsid w:val="00C4008F"/>
    <w:rsid w:val="00C50430"/>
    <w:rsid w:val="00C976EA"/>
    <w:rsid w:val="00CF4162"/>
    <w:rsid w:val="00D31BB7"/>
    <w:rsid w:val="00D545D7"/>
    <w:rsid w:val="00D60F48"/>
    <w:rsid w:val="00DF0D5F"/>
    <w:rsid w:val="00E04CA6"/>
    <w:rsid w:val="00E73980"/>
    <w:rsid w:val="00E8194D"/>
    <w:rsid w:val="00E956B6"/>
    <w:rsid w:val="00EB0D7E"/>
    <w:rsid w:val="00F25D0B"/>
    <w:rsid w:val="00F622DE"/>
    <w:rsid w:val="00F7374D"/>
    <w:rsid w:val="00FA1EE1"/>
    <w:rsid w:val="00FD53F6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B1FA3"/>
  <w15:docId w15:val="{5803D5F7-ABBD-4015-A513-5EC639B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545D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545D7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5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54322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C4008F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B359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59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598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598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3598C"/>
    <w:rPr>
      <w:b/>
      <w:bCs/>
    </w:rPr>
  </w:style>
  <w:style w:type="character" w:styleId="Ulstomtale">
    <w:name w:val="Unresolved Mention"/>
    <w:uiPriority w:val="99"/>
    <w:semiHidden/>
    <w:unhideWhenUsed/>
    <w:rsid w:val="004C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st@dmp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4FD1FA414444897DB29ABB0BF0D31" ma:contentTypeVersion="1" ma:contentTypeDescription="Opprett et nytt dokument." ma:contentTypeScope="" ma:versionID="3a1dce954ad695b9441523b936438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8674625bda211bdcd3bf94cb9e36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C9BF4A-2F83-41A1-B9D0-935D7AC16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649A5-A4BB-41AE-A053-BF06916D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CB576-1DCF-41F5-807B-DC69CDC4A4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Endringsskjema for parallellimporterte legemidler</vt:lpstr>
    </vt:vector>
  </TitlesOfParts>
  <Company>Statens legemiddelverk</Company>
  <LinksUpToDate>false</LinksUpToDate>
  <CharactersWithSpaces>1461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mailto:parallel@dmp.no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endring av parallellimportert legemiddel</dc:title>
  <dc:subject/>
  <dc:creator>Britt Helga Dehli</dc:creator>
  <cp:keywords/>
  <cp:lastModifiedBy>Helge Magnus Opsahl</cp:lastModifiedBy>
  <cp:revision>3</cp:revision>
  <cp:lastPrinted>2016-09-05T08:02:00Z</cp:lastPrinted>
  <dcterms:created xsi:type="dcterms:W3CDTF">2024-03-08T13:35:00Z</dcterms:created>
  <dcterms:modified xsi:type="dcterms:W3CDTF">2024-03-08T13:35:00Z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0x0101001434FD1FA414444897DB29ABB0BF0D31</vt:lpwstr>
  </property>
</Properties>
</file>