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2894" w14:textId="78C477E4" w:rsidR="006777C2" w:rsidRPr="00E7687A" w:rsidRDefault="000765D8">
      <w:pPr>
        <w:rPr>
          <w:rFonts w:ascii="Arial" w:hAnsi="Arial" w:cs="Arial"/>
          <w:color w:val="2C301D"/>
          <w:sz w:val="36"/>
          <w:szCs w:val="36"/>
        </w:rPr>
      </w:pPr>
      <w:r w:rsidRPr="00E7687A">
        <w:rPr>
          <w:rFonts w:ascii="Arial" w:hAnsi="Arial" w:cs="Arial"/>
          <w:noProof/>
          <w:color w:val="2C301D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385CF8" wp14:editId="73D55B46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286000" cy="1152000"/>
            <wp:effectExtent l="0" t="0" r="0" b="0"/>
            <wp:wrapSquare wrapText="bothSides"/>
            <wp:docPr id="163681982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1982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550F" w:rsidRPr="00E7687A">
        <w:rPr>
          <w:rFonts w:ascii="Arial" w:hAnsi="Arial" w:cs="Arial"/>
          <w:color w:val="2C301D"/>
          <w:sz w:val="36"/>
          <w:szCs w:val="36"/>
        </w:rPr>
        <w:t>Søknad om un</w:t>
      </w:r>
      <w:r w:rsidR="001A112B" w:rsidRPr="00E7687A">
        <w:rPr>
          <w:rFonts w:ascii="Arial" w:hAnsi="Arial" w:cs="Arial"/>
          <w:color w:val="2C301D"/>
          <w:sz w:val="36"/>
          <w:szCs w:val="36"/>
        </w:rPr>
        <w:t>ntak fra utleveringsbestemmelse</w:t>
      </w:r>
    </w:p>
    <w:p w14:paraId="3D877950" w14:textId="77777777" w:rsidR="001A112B" w:rsidRPr="00E7687A" w:rsidRDefault="001A112B">
      <w:pPr>
        <w:rPr>
          <w:rFonts w:ascii="Arial" w:hAnsi="Arial" w:cs="Arial"/>
          <w:color w:val="2C301D"/>
          <w:sz w:val="20"/>
        </w:rPr>
      </w:pPr>
    </w:p>
    <w:p w14:paraId="1145D56C" w14:textId="41272BF6" w:rsidR="00A3631B" w:rsidRPr="00E7687A" w:rsidRDefault="00A3631B">
      <w:pPr>
        <w:rPr>
          <w:rFonts w:ascii="Arial" w:hAnsi="Arial" w:cs="Arial"/>
          <w:color w:val="2C301D"/>
          <w:sz w:val="20"/>
        </w:rPr>
      </w:pPr>
      <w:r w:rsidRPr="00E7687A">
        <w:rPr>
          <w:rFonts w:ascii="Arial" w:hAnsi="Arial" w:cs="Arial"/>
          <w:color w:val="2C301D"/>
          <w:sz w:val="20"/>
        </w:rPr>
        <w:t>Søknad</w:t>
      </w:r>
      <w:r w:rsidR="00451182" w:rsidRPr="00E7687A">
        <w:rPr>
          <w:rFonts w:ascii="Arial" w:hAnsi="Arial" w:cs="Arial"/>
          <w:color w:val="2C301D"/>
          <w:sz w:val="20"/>
        </w:rPr>
        <w:t xml:space="preserve"> med original underskrift </w:t>
      </w:r>
      <w:r w:rsidRPr="00E7687A">
        <w:rPr>
          <w:rFonts w:ascii="Arial" w:hAnsi="Arial" w:cs="Arial"/>
          <w:color w:val="2C301D"/>
          <w:sz w:val="20"/>
        </w:rPr>
        <w:t xml:space="preserve">kan leveres via apotek eller sendes direkte til </w:t>
      </w:r>
      <w:r w:rsidR="000A2753">
        <w:rPr>
          <w:rFonts w:ascii="Arial" w:hAnsi="Arial" w:cs="Arial"/>
          <w:color w:val="2C301D"/>
          <w:sz w:val="20"/>
        </w:rPr>
        <w:t>DMP</w:t>
      </w:r>
    </w:p>
    <w:p w14:paraId="3F193E2A" w14:textId="77777777" w:rsidR="001A112B" w:rsidRPr="00C07116" w:rsidRDefault="001A112B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E7687A" w:rsidRPr="00C07116" w14:paraId="3A1778DD" w14:textId="77777777" w:rsidTr="001A112B">
        <w:tc>
          <w:tcPr>
            <w:tcW w:w="9060" w:type="dxa"/>
          </w:tcPr>
          <w:p w14:paraId="4672B85C" w14:textId="77777777" w:rsidR="001A112B" w:rsidRPr="00C07116" w:rsidRDefault="001A112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t>Søknaden gjelder</w:t>
            </w:r>
          </w:p>
        </w:tc>
      </w:tr>
      <w:tr w:rsidR="00C07116" w:rsidRPr="00C07116" w14:paraId="239DF56C" w14:textId="77777777" w:rsidTr="001A112B">
        <w:trPr>
          <w:trHeight w:val="330"/>
        </w:trPr>
        <w:tc>
          <w:tcPr>
            <w:tcW w:w="9060" w:type="dxa"/>
          </w:tcPr>
          <w:p w14:paraId="31848F27" w14:textId="77777777" w:rsidR="001A112B" w:rsidRPr="00C07116" w:rsidRDefault="001A112B" w:rsidP="001A112B">
            <w:pPr>
              <w:spacing w:line="288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C0711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t xml:space="preserve"> Humanpreparat til bruk på dyr</w:t>
            </w:r>
          </w:p>
          <w:p w14:paraId="45748EFA" w14:textId="35A24F50" w:rsidR="001A112B" w:rsidRPr="00C07116" w:rsidRDefault="001A112B" w:rsidP="001A112B">
            <w:pPr>
              <w:spacing w:line="288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765D8" w:rsidRPr="00C0711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C07116">
              <w:rPr>
                <w:rFonts w:ascii="Arial" w:hAnsi="Arial" w:cs="Arial"/>
                <w:color w:val="2C301D"/>
                <w:sz w:val="18"/>
                <w:szCs w:val="18"/>
              </w:rPr>
              <w:t xml:space="preserve"> Premiks til medisinert fôr til utlevering til dyreeier</w:t>
            </w:r>
          </w:p>
        </w:tc>
      </w:tr>
    </w:tbl>
    <w:p w14:paraId="7DDCF996" w14:textId="77777777" w:rsidR="004856EF" w:rsidRPr="00E7687A" w:rsidRDefault="004856EF">
      <w:pPr>
        <w:rPr>
          <w:rFonts w:ascii="Arial" w:hAnsi="Arial" w:cs="Arial"/>
          <w:color w:val="2C301D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7941"/>
      </w:tblGrid>
      <w:tr w:rsidR="00E7687A" w:rsidRPr="00E7687A" w14:paraId="777B7CFE" w14:textId="77777777" w:rsidTr="00134E1E">
        <w:trPr>
          <w:trHeight w:hRule="exact" w:val="340"/>
        </w:trPr>
        <w:tc>
          <w:tcPr>
            <w:tcW w:w="9212" w:type="dxa"/>
            <w:gridSpan w:val="2"/>
            <w:shd w:val="clear" w:color="auto" w:fill="CCF9C2"/>
          </w:tcPr>
          <w:p w14:paraId="215FE907" w14:textId="77777777" w:rsidR="004856EF" w:rsidRPr="00E7687A" w:rsidRDefault="00783CF8" w:rsidP="00B82FD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Opplysninger om </w:t>
            </w:r>
            <w:r w:rsidR="00B82FDE" w:rsidRPr="00C07116">
              <w:rPr>
                <w:rFonts w:ascii="Arial" w:hAnsi="Arial" w:cs="Arial"/>
                <w:b/>
                <w:color w:val="2C301D"/>
                <w:sz w:val="20"/>
              </w:rPr>
              <w:t>søker</w:t>
            </w:r>
            <w:r w:rsidR="004856EF" w:rsidRPr="00E7687A">
              <w:rPr>
                <w:rFonts w:ascii="Arial" w:hAnsi="Arial" w:cs="Arial"/>
                <w:b/>
                <w:color w:val="2C301D"/>
              </w:rPr>
              <w:t xml:space="preserve"> </w:t>
            </w:r>
            <w:r w:rsidR="004856EF" w:rsidRPr="00E7687A">
              <w:rPr>
                <w:rFonts w:ascii="Arial" w:hAnsi="Arial" w:cs="Arial"/>
                <w:i/>
                <w:color w:val="2C301D"/>
                <w:sz w:val="18"/>
                <w:szCs w:val="18"/>
              </w:rPr>
              <w:t>(veterinær/fiskehelsebiolog med autorisasjon i Norge)</w:t>
            </w:r>
            <w:r w:rsidR="004856EF" w:rsidRPr="00E7687A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</w:tr>
      <w:tr w:rsidR="00E7687A" w:rsidRPr="00E7687A" w14:paraId="310B1D53" w14:textId="77777777" w:rsidTr="001A112B">
        <w:trPr>
          <w:trHeight w:hRule="exact" w:val="340"/>
        </w:trPr>
        <w:tc>
          <w:tcPr>
            <w:tcW w:w="1271" w:type="dxa"/>
          </w:tcPr>
          <w:p w14:paraId="5777191A" w14:textId="77777777" w:rsidR="00126853" w:rsidRPr="00E7687A" w:rsidRDefault="00E40DEF" w:rsidP="00126853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Navn</w:t>
            </w:r>
          </w:p>
        </w:tc>
        <w:tc>
          <w:tcPr>
            <w:tcW w:w="7941" w:type="dxa"/>
          </w:tcPr>
          <w:p w14:paraId="0F0AEBF7" w14:textId="77777777" w:rsidR="00126853" w:rsidRPr="00E7687A" w:rsidRDefault="00405110" w:rsidP="00EA00C3">
            <w:pPr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="00EA00C3"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="00EA00C3"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="00EA00C3"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="00EA00C3"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="00EA00C3"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  <w:bookmarkEnd w:id="0"/>
          </w:p>
        </w:tc>
      </w:tr>
      <w:tr w:rsidR="00E7687A" w:rsidRPr="00E7687A" w14:paraId="6F20AF05" w14:textId="77777777" w:rsidTr="001A112B">
        <w:trPr>
          <w:trHeight w:hRule="exact" w:val="340"/>
        </w:trPr>
        <w:tc>
          <w:tcPr>
            <w:tcW w:w="1271" w:type="dxa"/>
          </w:tcPr>
          <w:p w14:paraId="1270D4A5" w14:textId="77777777" w:rsidR="00126853" w:rsidRPr="00E7687A" w:rsidRDefault="00451182" w:rsidP="00126853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HPR</w:t>
            </w:r>
            <w:r w:rsidR="00E40DEF" w:rsidRPr="00E7687A">
              <w:rPr>
                <w:rFonts w:ascii="Arial" w:hAnsi="Arial" w:cs="Arial"/>
                <w:color w:val="2C301D"/>
                <w:sz w:val="18"/>
              </w:rPr>
              <w:t>-</w:t>
            </w:r>
            <w:r w:rsidR="001A112B" w:rsidRPr="00E7687A">
              <w:rPr>
                <w:rFonts w:ascii="Arial" w:hAnsi="Arial" w:cs="Arial"/>
                <w:color w:val="2C301D"/>
                <w:sz w:val="18"/>
              </w:rPr>
              <w:t>nummer</w:t>
            </w:r>
          </w:p>
          <w:p w14:paraId="0D9A691A" w14:textId="77777777" w:rsidR="00126853" w:rsidRPr="00E7687A" w:rsidRDefault="00126853" w:rsidP="004856EF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7941" w:type="dxa"/>
          </w:tcPr>
          <w:p w14:paraId="77BED5E5" w14:textId="77777777" w:rsidR="00126853" w:rsidRPr="00E7687A" w:rsidRDefault="00EA00C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</w:p>
        </w:tc>
      </w:tr>
      <w:tr w:rsidR="00E7687A" w:rsidRPr="00E7687A" w14:paraId="4385C4D9" w14:textId="77777777" w:rsidTr="001A112B">
        <w:trPr>
          <w:trHeight w:hRule="exact" w:val="340"/>
        </w:trPr>
        <w:tc>
          <w:tcPr>
            <w:tcW w:w="1271" w:type="dxa"/>
          </w:tcPr>
          <w:p w14:paraId="53E74455" w14:textId="77777777" w:rsidR="00126853" w:rsidRPr="00E7687A" w:rsidRDefault="00E40DEF" w:rsidP="00126853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Adresse</w:t>
            </w:r>
          </w:p>
          <w:p w14:paraId="6A3551E9" w14:textId="77777777" w:rsidR="00126853" w:rsidRPr="00E7687A" w:rsidRDefault="00126853" w:rsidP="004856EF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7941" w:type="dxa"/>
          </w:tcPr>
          <w:p w14:paraId="1A943A1A" w14:textId="77777777" w:rsidR="00126853" w:rsidRPr="00E7687A" w:rsidRDefault="00EA00C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7AFA5870" w14:textId="77777777" w:rsidTr="001A112B">
        <w:trPr>
          <w:trHeight w:hRule="exact" w:val="340"/>
        </w:trPr>
        <w:tc>
          <w:tcPr>
            <w:tcW w:w="1271" w:type="dxa"/>
          </w:tcPr>
          <w:p w14:paraId="7DDD84A8" w14:textId="77777777" w:rsidR="00126853" w:rsidRPr="00E7687A" w:rsidRDefault="00E40DEF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E-post</w:t>
            </w:r>
          </w:p>
        </w:tc>
        <w:tc>
          <w:tcPr>
            <w:tcW w:w="7941" w:type="dxa"/>
          </w:tcPr>
          <w:p w14:paraId="36371A57" w14:textId="77777777" w:rsidR="00126853" w:rsidRPr="00E7687A" w:rsidRDefault="00EA00C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18BA3EC2" w14:textId="77777777" w:rsidTr="001A112B">
        <w:trPr>
          <w:trHeight w:hRule="exact" w:val="340"/>
        </w:trPr>
        <w:tc>
          <w:tcPr>
            <w:tcW w:w="1271" w:type="dxa"/>
          </w:tcPr>
          <w:p w14:paraId="711FC2E9" w14:textId="77777777" w:rsidR="00126853" w:rsidRPr="00E7687A" w:rsidRDefault="0012685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Telefon</w:t>
            </w:r>
          </w:p>
        </w:tc>
        <w:tc>
          <w:tcPr>
            <w:tcW w:w="7941" w:type="dxa"/>
          </w:tcPr>
          <w:p w14:paraId="6A855928" w14:textId="77777777" w:rsidR="00126853" w:rsidRPr="00E7687A" w:rsidRDefault="00EA00C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4856EF" w:rsidRPr="00E7687A" w14:paraId="58324619" w14:textId="77777777" w:rsidTr="00E40DEF">
        <w:trPr>
          <w:trHeight w:hRule="exact" w:val="397"/>
        </w:trPr>
        <w:tc>
          <w:tcPr>
            <w:tcW w:w="9212" w:type="dxa"/>
            <w:gridSpan w:val="2"/>
          </w:tcPr>
          <w:p w14:paraId="3C06492E" w14:textId="77777777" w:rsidR="004856EF" w:rsidRPr="00E7687A" w:rsidRDefault="004856EF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Dato og underskrift</w:t>
            </w:r>
            <w:r w:rsidR="00EF4367" w:rsidRPr="00E7687A">
              <w:rPr>
                <w:rFonts w:ascii="Arial" w:hAnsi="Arial" w:cs="Arial"/>
                <w:color w:val="2C301D"/>
                <w:sz w:val="18"/>
              </w:rPr>
              <w:t>:</w:t>
            </w:r>
          </w:p>
        </w:tc>
      </w:tr>
    </w:tbl>
    <w:p w14:paraId="1BB80580" w14:textId="77777777" w:rsidR="004856EF" w:rsidRPr="00E7687A" w:rsidRDefault="004856EF">
      <w:pPr>
        <w:rPr>
          <w:rFonts w:ascii="Arial" w:hAnsi="Arial" w:cs="Arial"/>
          <w:color w:val="2C301D"/>
          <w:sz w:val="14"/>
          <w:szCs w:val="1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6887"/>
      </w:tblGrid>
      <w:tr w:rsidR="00E7687A" w:rsidRPr="00E7687A" w14:paraId="0D485C40" w14:textId="77777777" w:rsidTr="00134E1E">
        <w:trPr>
          <w:cantSplit/>
          <w:trHeight w:hRule="exact" w:val="340"/>
        </w:trPr>
        <w:tc>
          <w:tcPr>
            <w:tcW w:w="9212" w:type="dxa"/>
            <w:gridSpan w:val="2"/>
            <w:shd w:val="clear" w:color="auto" w:fill="CCF9C2"/>
          </w:tcPr>
          <w:p w14:paraId="7DB7BFDC" w14:textId="77777777" w:rsidR="00427F6F" w:rsidRPr="00C07116" w:rsidRDefault="00427F6F" w:rsidP="00B82FDE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Opplysninger om </w:t>
            </w:r>
            <w:r w:rsidR="00B82FDE" w:rsidRPr="00C07116">
              <w:rPr>
                <w:rFonts w:ascii="Arial" w:hAnsi="Arial" w:cs="Arial"/>
                <w:b/>
                <w:color w:val="2C301D"/>
                <w:sz w:val="20"/>
              </w:rPr>
              <w:t>preparat</w:t>
            </w: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</w:p>
        </w:tc>
      </w:tr>
      <w:tr w:rsidR="00E7687A" w:rsidRPr="00E7687A" w14:paraId="492D8A0C" w14:textId="77777777" w:rsidTr="00EF4367">
        <w:trPr>
          <w:cantSplit/>
          <w:trHeight w:hRule="exact" w:val="340"/>
        </w:trPr>
        <w:tc>
          <w:tcPr>
            <w:tcW w:w="2325" w:type="dxa"/>
          </w:tcPr>
          <w:p w14:paraId="2C07CA82" w14:textId="77777777" w:rsidR="00F943DB" w:rsidRPr="00E7687A" w:rsidRDefault="00F943DB" w:rsidP="00F943DB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Preparatnavn</w:t>
            </w:r>
          </w:p>
        </w:tc>
        <w:tc>
          <w:tcPr>
            <w:tcW w:w="6887" w:type="dxa"/>
          </w:tcPr>
          <w:p w14:paraId="41F0AD1A" w14:textId="77777777" w:rsidR="00F943DB" w:rsidRPr="00E7687A" w:rsidRDefault="00EA00C3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6091B693" w14:textId="77777777" w:rsidTr="00EF4367">
        <w:trPr>
          <w:cantSplit/>
          <w:trHeight w:hRule="exact" w:val="340"/>
        </w:trPr>
        <w:tc>
          <w:tcPr>
            <w:tcW w:w="2325" w:type="dxa"/>
          </w:tcPr>
          <w:p w14:paraId="7315D2C3" w14:textId="77777777" w:rsidR="00F943DB" w:rsidRPr="00E7687A" w:rsidRDefault="00F943DB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Legemiddelform og styrke</w:t>
            </w:r>
          </w:p>
        </w:tc>
        <w:tc>
          <w:tcPr>
            <w:tcW w:w="6887" w:type="dxa"/>
          </w:tcPr>
          <w:p w14:paraId="27436BF7" w14:textId="77777777" w:rsidR="00F943DB" w:rsidRPr="00E7687A" w:rsidRDefault="00EA00C3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50D4EA3B" w14:textId="77777777" w:rsidTr="00EF4367">
        <w:trPr>
          <w:cantSplit/>
          <w:trHeight w:hRule="exact" w:val="340"/>
        </w:trPr>
        <w:tc>
          <w:tcPr>
            <w:tcW w:w="2325" w:type="dxa"/>
          </w:tcPr>
          <w:p w14:paraId="5116090E" w14:textId="77777777" w:rsidR="00F943DB" w:rsidRPr="00E7687A" w:rsidRDefault="00EF4367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Virkestoff</w:t>
            </w:r>
          </w:p>
        </w:tc>
        <w:tc>
          <w:tcPr>
            <w:tcW w:w="6887" w:type="dxa"/>
          </w:tcPr>
          <w:p w14:paraId="55664E41" w14:textId="77777777" w:rsidR="00F943DB" w:rsidRPr="00E7687A" w:rsidRDefault="00EA00C3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F943DB" w:rsidRPr="00E7687A" w14:paraId="5CA30625" w14:textId="77777777" w:rsidTr="00EF4367">
        <w:trPr>
          <w:cantSplit/>
          <w:trHeight w:hRule="exact" w:val="340"/>
        </w:trPr>
        <w:tc>
          <w:tcPr>
            <w:tcW w:w="2325" w:type="dxa"/>
          </w:tcPr>
          <w:p w14:paraId="132AB260" w14:textId="77777777" w:rsidR="00F943DB" w:rsidRPr="00E7687A" w:rsidRDefault="00F943DB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Mengde</w:t>
            </w:r>
          </w:p>
        </w:tc>
        <w:tc>
          <w:tcPr>
            <w:tcW w:w="6887" w:type="dxa"/>
          </w:tcPr>
          <w:p w14:paraId="6809D7A7" w14:textId="77777777" w:rsidR="00F943DB" w:rsidRPr="00E7687A" w:rsidRDefault="00EA00C3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</w:tbl>
    <w:p w14:paraId="752FA988" w14:textId="77777777" w:rsidR="0094786C" w:rsidRPr="00E7687A" w:rsidRDefault="0094786C">
      <w:pPr>
        <w:rPr>
          <w:rFonts w:ascii="Arial" w:hAnsi="Arial" w:cs="Arial"/>
          <w:color w:val="2C301D"/>
          <w:sz w:val="14"/>
          <w:szCs w:val="1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6603"/>
      </w:tblGrid>
      <w:tr w:rsidR="00E7687A" w:rsidRPr="00E7687A" w14:paraId="32543202" w14:textId="77777777" w:rsidTr="00134E1E">
        <w:tc>
          <w:tcPr>
            <w:tcW w:w="9212" w:type="dxa"/>
            <w:gridSpan w:val="2"/>
            <w:shd w:val="clear" w:color="auto" w:fill="CCF9C2"/>
          </w:tcPr>
          <w:p w14:paraId="4087BC6B" w14:textId="77777777" w:rsidR="00783CF8" w:rsidRPr="00C07116" w:rsidRDefault="00783CF8" w:rsidP="009F10EF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Informasjon om </w:t>
            </w:r>
            <w:r w:rsidR="002948E9" w:rsidRPr="00C07116">
              <w:rPr>
                <w:rFonts w:ascii="Arial" w:hAnsi="Arial" w:cs="Arial"/>
                <w:b/>
                <w:color w:val="2C301D"/>
                <w:sz w:val="20"/>
              </w:rPr>
              <w:t>hvordan</w:t>
            </w: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  <w:r w:rsidR="009F10EF" w:rsidRPr="00C07116">
              <w:rPr>
                <w:rFonts w:ascii="Arial" w:hAnsi="Arial" w:cs="Arial"/>
                <w:b/>
                <w:color w:val="2C301D"/>
                <w:sz w:val="20"/>
              </w:rPr>
              <w:t>preparatet</w:t>
            </w: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 skal benyttes</w:t>
            </w:r>
          </w:p>
        </w:tc>
      </w:tr>
      <w:tr w:rsidR="00E7687A" w:rsidRPr="00E7687A" w14:paraId="701E7EF6" w14:textId="77777777" w:rsidTr="00137B31">
        <w:trPr>
          <w:cantSplit/>
          <w:trHeight w:hRule="exact" w:val="340"/>
        </w:trPr>
        <w:tc>
          <w:tcPr>
            <w:tcW w:w="2609" w:type="dxa"/>
          </w:tcPr>
          <w:p w14:paraId="630F4819" w14:textId="77777777" w:rsidR="00405110" w:rsidRPr="00E7687A" w:rsidRDefault="00E40DEF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Dyreart</w:t>
            </w:r>
          </w:p>
          <w:p w14:paraId="5C4DCAF6" w14:textId="77777777" w:rsidR="00405110" w:rsidRPr="00E7687A" w:rsidRDefault="00405110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2F701E14" w14:textId="77777777" w:rsidR="00405110" w:rsidRPr="00E7687A" w:rsidRDefault="00405110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6603" w:type="dxa"/>
          </w:tcPr>
          <w:p w14:paraId="7B3EAF84" w14:textId="77777777" w:rsidR="00405110" w:rsidRPr="00E7687A" w:rsidRDefault="00EA00C3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  <w:p w14:paraId="2EE05B62" w14:textId="77777777" w:rsidR="00405110" w:rsidRPr="00E7687A" w:rsidRDefault="00405110" w:rsidP="004856EF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</w:rPr>
              <w:t xml:space="preserve">                    </w:t>
            </w:r>
          </w:p>
        </w:tc>
      </w:tr>
      <w:tr w:rsidR="00E7687A" w:rsidRPr="00E7687A" w14:paraId="6633046C" w14:textId="77777777" w:rsidTr="00137B31">
        <w:trPr>
          <w:cantSplit/>
          <w:trHeight w:hRule="exact" w:val="340"/>
        </w:trPr>
        <w:tc>
          <w:tcPr>
            <w:tcW w:w="2609" w:type="dxa"/>
          </w:tcPr>
          <w:p w14:paraId="5CF9A4B1" w14:textId="77777777" w:rsidR="00405110" w:rsidRPr="00E7687A" w:rsidRDefault="00137B31" w:rsidP="00405110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Antall dyr som skal behandles</w:t>
            </w:r>
          </w:p>
          <w:p w14:paraId="703007EB" w14:textId="77777777" w:rsidR="00405110" w:rsidRPr="00E7687A" w:rsidRDefault="00405110" w:rsidP="00405110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6603" w:type="dxa"/>
          </w:tcPr>
          <w:p w14:paraId="7DACB89B" w14:textId="77777777" w:rsidR="00405110" w:rsidRPr="00E7687A" w:rsidRDefault="00EA00C3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1B87477B" w14:textId="77777777" w:rsidTr="00137B31">
        <w:trPr>
          <w:cantSplit/>
          <w:trHeight w:hRule="exact" w:val="340"/>
        </w:trPr>
        <w:tc>
          <w:tcPr>
            <w:tcW w:w="2609" w:type="dxa"/>
          </w:tcPr>
          <w:p w14:paraId="4E3D95A6" w14:textId="77777777" w:rsidR="00405110" w:rsidRPr="00E7687A" w:rsidRDefault="00137B31" w:rsidP="00405110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Indikasjon</w:t>
            </w:r>
          </w:p>
          <w:p w14:paraId="2BA2E928" w14:textId="77777777" w:rsidR="00405110" w:rsidRPr="00E7687A" w:rsidRDefault="00405110" w:rsidP="00405110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6603" w:type="dxa"/>
          </w:tcPr>
          <w:p w14:paraId="23D773EE" w14:textId="77777777" w:rsidR="00405110" w:rsidRPr="00E7687A" w:rsidRDefault="00EA00C3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E7687A" w:rsidRPr="00E7687A" w14:paraId="16E8E1C4" w14:textId="77777777" w:rsidTr="00E40DEF">
        <w:trPr>
          <w:cantSplit/>
          <w:trHeight w:hRule="exact" w:val="907"/>
        </w:trPr>
        <w:tc>
          <w:tcPr>
            <w:tcW w:w="2609" w:type="dxa"/>
          </w:tcPr>
          <w:p w14:paraId="2FCE013E" w14:textId="77777777" w:rsidR="00405110" w:rsidRPr="00E7687A" w:rsidRDefault="00405110" w:rsidP="00405110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>Dyreeiers navn og adresse</w:t>
            </w:r>
          </w:p>
        </w:tc>
        <w:tc>
          <w:tcPr>
            <w:tcW w:w="6603" w:type="dxa"/>
          </w:tcPr>
          <w:p w14:paraId="0D126CE9" w14:textId="77777777" w:rsidR="00405110" w:rsidRPr="00E7687A" w:rsidRDefault="00EA00C3" w:rsidP="00084A35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</w:tc>
      </w:tr>
      <w:tr w:rsidR="000A2753" w:rsidRPr="00E7687A" w14:paraId="63A98A83" w14:textId="77777777" w:rsidTr="000A2753">
        <w:trPr>
          <w:cantSplit/>
          <w:trHeight w:hRule="exact" w:val="1479"/>
        </w:trPr>
        <w:tc>
          <w:tcPr>
            <w:tcW w:w="9212" w:type="dxa"/>
            <w:gridSpan w:val="2"/>
          </w:tcPr>
          <w:p w14:paraId="7F29DBBD" w14:textId="77777777" w:rsidR="00137B31" w:rsidRPr="00E7687A" w:rsidRDefault="00137B31" w:rsidP="00405110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hAnsi="Arial" w:cs="Arial"/>
                <w:color w:val="2C301D"/>
                <w:sz w:val="18"/>
              </w:rPr>
              <w:t xml:space="preserve">Begrunnelse for bruk av preparatet </w:t>
            </w:r>
            <w:r w:rsidRPr="00E7687A">
              <w:rPr>
                <w:rFonts w:ascii="Arial" w:hAnsi="Arial" w:cs="Arial"/>
                <w:i/>
                <w:color w:val="2C301D"/>
                <w:sz w:val="18"/>
              </w:rPr>
              <w:t>(bruk ekstra ark om nødvendig)</w:t>
            </w:r>
          </w:p>
          <w:p w14:paraId="03DFE311" w14:textId="77777777" w:rsidR="00137B31" w:rsidRPr="00E7687A" w:rsidRDefault="00EA00C3" w:rsidP="00405110">
            <w:pPr>
              <w:rPr>
                <w:rFonts w:ascii="Arial" w:hAnsi="Arial" w:cs="Arial"/>
                <w:color w:val="2C301D"/>
                <w:sz w:val="18"/>
              </w:rPr>
            </w:pP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instrText xml:space="preserve"> FORMTEXT </w:instrText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</w:r>
            <w:r w:rsidRPr="00E7687A">
              <w:rPr>
                <w:rFonts w:ascii="Arial" w:eastAsia="MS Gothic" w:hAnsi="Arial" w:cs="Arial"/>
                <w:color w:val="2C301D"/>
                <w:sz w:val="18"/>
              </w:rPr>
              <w:fldChar w:fldCharType="separate"/>
            </w:r>
            <w:r w:rsidR="007311E5" w:rsidRPr="00E7687A">
              <w:rPr>
                <w:rFonts w:ascii="Arial" w:eastAsia="MS Gothic" w:hAnsi="Arial" w:cs="Arial"/>
                <w:color w:val="2C301D"/>
                <w:sz w:val="18"/>
              </w:rPr>
              <w:t> </w:t>
            </w:r>
            <w:r w:rsidR="007311E5" w:rsidRPr="00E7687A">
              <w:rPr>
                <w:rFonts w:ascii="Arial" w:eastAsia="MS Gothic" w:hAnsi="Arial" w:cs="Arial"/>
                <w:color w:val="2C301D"/>
                <w:sz w:val="18"/>
              </w:rPr>
              <w:t> </w:t>
            </w:r>
            <w:r w:rsidR="007311E5" w:rsidRPr="00E7687A">
              <w:rPr>
                <w:rFonts w:ascii="Arial" w:eastAsia="MS Gothic" w:hAnsi="Arial" w:cs="Arial"/>
                <w:color w:val="2C301D"/>
                <w:sz w:val="18"/>
              </w:rPr>
              <w:t> </w:t>
            </w:r>
            <w:r w:rsidR="007311E5" w:rsidRPr="00E7687A">
              <w:rPr>
                <w:rFonts w:ascii="Arial" w:eastAsia="MS Gothic" w:hAnsi="Arial" w:cs="Arial"/>
                <w:color w:val="2C301D"/>
                <w:sz w:val="18"/>
              </w:rPr>
              <w:t> </w:t>
            </w:r>
            <w:r w:rsidR="007311E5" w:rsidRPr="00E7687A">
              <w:rPr>
                <w:rFonts w:ascii="Arial" w:eastAsia="MS Gothic" w:hAnsi="Arial" w:cs="Arial"/>
                <w:color w:val="2C301D"/>
                <w:sz w:val="18"/>
              </w:rPr>
              <w:t> </w:t>
            </w:r>
            <w:r w:rsidRPr="00E7687A">
              <w:rPr>
                <w:rFonts w:ascii="Arial" w:eastAsia="MS Gothic" w:hAnsi="Arial" w:cs="Arial"/>
                <w:color w:val="2C301D"/>
                <w:sz w:val="20"/>
              </w:rPr>
              <w:fldChar w:fldCharType="end"/>
            </w:r>
          </w:p>
          <w:p w14:paraId="3F16AAF7" w14:textId="77777777" w:rsidR="00137B31" w:rsidRPr="00E7687A" w:rsidRDefault="00137B31" w:rsidP="00084A35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</w:tbl>
    <w:p w14:paraId="7A33BA0C" w14:textId="77777777" w:rsidR="0094786C" w:rsidRPr="00E7687A" w:rsidRDefault="0094786C">
      <w:pPr>
        <w:rPr>
          <w:rFonts w:ascii="Arial" w:hAnsi="Arial" w:cs="Arial"/>
          <w:color w:val="2C301D"/>
          <w:sz w:val="14"/>
          <w:szCs w:val="1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2410"/>
        <w:gridCol w:w="1430"/>
        <w:gridCol w:w="3472"/>
      </w:tblGrid>
      <w:tr w:rsidR="00E7687A" w:rsidRPr="00E7687A" w14:paraId="0BB9607A" w14:textId="77777777" w:rsidTr="00134E1E">
        <w:tc>
          <w:tcPr>
            <w:tcW w:w="9212" w:type="dxa"/>
            <w:gridSpan w:val="4"/>
            <w:shd w:val="clear" w:color="auto" w:fill="CCF9C2"/>
          </w:tcPr>
          <w:p w14:paraId="2D75653B" w14:textId="446585A2" w:rsidR="00405110" w:rsidRPr="00C07116" w:rsidRDefault="00405110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07116">
              <w:rPr>
                <w:rFonts w:ascii="Arial" w:hAnsi="Arial" w:cs="Arial"/>
                <w:b/>
                <w:color w:val="2C301D"/>
                <w:sz w:val="20"/>
              </w:rPr>
              <w:t xml:space="preserve">For </w:t>
            </w:r>
            <w:r w:rsidR="00134E1E" w:rsidRPr="00C07116">
              <w:rPr>
                <w:rFonts w:ascii="Arial" w:hAnsi="Arial" w:cs="Arial"/>
                <w:b/>
                <w:color w:val="2C301D"/>
                <w:sz w:val="20"/>
              </w:rPr>
              <w:t>DMP</w:t>
            </w:r>
          </w:p>
        </w:tc>
      </w:tr>
      <w:tr w:rsidR="0094786C" w:rsidRPr="00E7687A" w14:paraId="142D174E" w14:textId="77777777" w:rsidTr="00E40DEF">
        <w:tc>
          <w:tcPr>
            <w:tcW w:w="1900" w:type="dxa"/>
          </w:tcPr>
          <w:p w14:paraId="61B6EC34" w14:textId="2CA9F63B" w:rsidR="0094786C" w:rsidRPr="00E7687A" w:rsidRDefault="00134E1E">
            <w:pPr>
              <w:rPr>
                <w:rFonts w:ascii="Arial" w:hAnsi="Arial" w:cs="Arial"/>
                <w:color w:val="2C301D"/>
                <w:sz w:val="20"/>
              </w:rPr>
            </w:pPr>
            <w:proofErr w:type="spellStart"/>
            <w:r>
              <w:rPr>
                <w:rFonts w:ascii="Arial" w:hAnsi="Arial" w:cs="Arial"/>
                <w:color w:val="2C301D"/>
                <w:sz w:val="20"/>
              </w:rPr>
              <w:t>DMPs</w:t>
            </w:r>
            <w:proofErr w:type="spellEnd"/>
            <w:r w:rsidR="0094786C" w:rsidRPr="00E7687A">
              <w:rPr>
                <w:rFonts w:ascii="Arial" w:hAnsi="Arial" w:cs="Arial"/>
                <w:color w:val="2C301D"/>
                <w:sz w:val="20"/>
              </w:rPr>
              <w:t xml:space="preserve"> ref.</w:t>
            </w:r>
            <w:r w:rsidR="00137B31" w:rsidRPr="00E7687A">
              <w:rPr>
                <w:rFonts w:ascii="Arial" w:hAnsi="Arial" w:cs="Arial"/>
                <w:color w:val="2C301D"/>
                <w:sz w:val="20"/>
              </w:rPr>
              <w:t xml:space="preserve"> </w:t>
            </w:r>
          </w:p>
          <w:p w14:paraId="41907676" w14:textId="77777777" w:rsidR="0094786C" w:rsidRPr="00E7687A" w:rsidRDefault="0094786C">
            <w:pPr>
              <w:rPr>
                <w:rFonts w:ascii="Arial" w:hAnsi="Arial" w:cs="Arial"/>
                <w:color w:val="2C301D"/>
                <w:sz w:val="20"/>
              </w:rPr>
            </w:pPr>
          </w:p>
        </w:tc>
        <w:tc>
          <w:tcPr>
            <w:tcW w:w="2410" w:type="dxa"/>
          </w:tcPr>
          <w:p w14:paraId="5E1D5219" w14:textId="77777777" w:rsidR="0094786C" w:rsidRPr="00E7687A" w:rsidRDefault="00137B31" w:rsidP="004B758E">
            <w:pPr>
              <w:spacing w:line="260" w:lineRule="exact"/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1"/>
            <w:r w:rsidRPr="00E7687A">
              <w:rPr>
                <w:rFonts w:ascii="Arial" w:hAnsi="Arial" w:cs="Arial"/>
                <w:color w:val="2C301D"/>
                <w:sz w:val="20"/>
              </w:rPr>
              <w:instrText xml:space="preserve"> FORMCHECKBOX </w:instrText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E7687A">
              <w:rPr>
                <w:rFonts w:ascii="Arial" w:hAnsi="Arial" w:cs="Arial"/>
                <w:color w:val="2C301D"/>
                <w:sz w:val="20"/>
              </w:rPr>
              <w:fldChar w:fldCharType="end"/>
            </w:r>
            <w:bookmarkEnd w:id="1"/>
            <w:r w:rsidR="00E40DEF" w:rsidRPr="00E7687A">
              <w:rPr>
                <w:rFonts w:ascii="Arial" w:hAnsi="Arial" w:cs="Arial"/>
                <w:color w:val="2C301D"/>
                <w:sz w:val="20"/>
              </w:rPr>
              <w:t xml:space="preserve"> </w:t>
            </w:r>
            <w:r w:rsidR="00084A35" w:rsidRPr="00E7687A">
              <w:rPr>
                <w:rFonts w:ascii="Arial" w:hAnsi="Arial" w:cs="Arial"/>
                <w:color w:val="2C301D"/>
                <w:sz w:val="20"/>
              </w:rPr>
              <w:t>Søknaden</w:t>
            </w:r>
            <w:r w:rsidR="003E294E" w:rsidRPr="00E7687A">
              <w:rPr>
                <w:rFonts w:ascii="Arial" w:hAnsi="Arial" w:cs="Arial"/>
                <w:color w:val="2C301D"/>
                <w:sz w:val="20"/>
              </w:rPr>
              <w:t xml:space="preserve"> </w:t>
            </w:r>
            <w:r w:rsidR="0094786C" w:rsidRPr="00E7687A">
              <w:rPr>
                <w:rFonts w:ascii="Arial" w:hAnsi="Arial" w:cs="Arial"/>
                <w:color w:val="2C301D"/>
                <w:sz w:val="20"/>
              </w:rPr>
              <w:t>er innvilget</w:t>
            </w:r>
          </w:p>
          <w:p w14:paraId="25E382FE" w14:textId="77777777" w:rsidR="003E294E" w:rsidRPr="00E7687A" w:rsidRDefault="00E40DEF" w:rsidP="004B758E">
            <w:pPr>
              <w:spacing w:line="260" w:lineRule="exact"/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87A">
              <w:rPr>
                <w:rFonts w:ascii="Arial" w:hAnsi="Arial" w:cs="Arial"/>
                <w:color w:val="2C301D"/>
                <w:sz w:val="20"/>
              </w:rPr>
              <w:instrText xml:space="preserve"> FORMCHECKBOX </w:instrText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E7687A">
              <w:rPr>
                <w:rFonts w:ascii="Arial" w:hAnsi="Arial" w:cs="Arial"/>
                <w:color w:val="2C301D"/>
                <w:sz w:val="20"/>
              </w:rPr>
              <w:fldChar w:fldCharType="end"/>
            </w:r>
            <w:r w:rsidR="003633AB" w:rsidRPr="00E7687A">
              <w:rPr>
                <w:rFonts w:ascii="Arial" w:hAnsi="Arial" w:cs="Arial"/>
                <w:color w:val="2C301D"/>
                <w:sz w:val="20"/>
              </w:rPr>
              <w:t xml:space="preserve"> </w:t>
            </w:r>
            <w:r w:rsidR="003E294E" w:rsidRPr="00E7687A">
              <w:rPr>
                <w:rFonts w:ascii="Arial" w:hAnsi="Arial" w:cs="Arial"/>
                <w:color w:val="2C301D"/>
                <w:sz w:val="20"/>
              </w:rPr>
              <w:t>Søknaden er avslått</w:t>
            </w:r>
          </w:p>
          <w:p w14:paraId="2425120F" w14:textId="77777777" w:rsidR="0094786C" w:rsidRPr="00E7687A" w:rsidRDefault="00E40DEF" w:rsidP="004B758E">
            <w:pPr>
              <w:spacing w:line="260" w:lineRule="exact"/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87A">
              <w:rPr>
                <w:rFonts w:ascii="Arial" w:hAnsi="Arial" w:cs="Arial"/>
                <w:color w:val="2C301D"/>
                <w:sz w:val="20"/>
              </w:rPr>
              <w:instrText xml:space="preserve"> FORMCHECKBOX </w:instrText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</w:r>
            <w:r w:rsidR="00000000" w:rsidRPr="00E7687A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E7687A">
              <w:rPr>
                <w:rFonts w:ascii="Arial" w:hAnsi="Arial" w:cs="Arial"/>
                <w:color w:val="2C301D"/>
                <w:sz w:val="20"/>
              </w:rPr>
              <w:fldChar w:fldCharType="end"/>
            </w:r>
            <w:r w:rsidRPr="00E7687A">
              <w:rPr>
                <w:rFonts w:ascii="Arial" w:hAnsi="Arial" w:cs="Arial"/>
                <w:color w:val="2C301D"/>
                <w:sz w:val="20"/>
              </w:rPr>
              <w:t xml:space="preserve"> </w:t>
            </w:r>
            <w:r w:rsidR="0094786C" w:rsidRPr="00E7687A">
              <w:rPr>
                <w:rFonts w:ascii="Arial" w:hAnsi="Arial" w:cs="Arial"/>
                <w:color w:val="2C301D"/>
                <w:sz w:val="20"/>
              </w:rPr>
              <w:t>Se vedlagte brev</w:t>
            </w:r>
          </w:p>
        </w:tc>
        <w:tc>
          <w:tcPr>
            <w:tcW w:w="1430" w:type="dxa"/>
          </w:tcPr>
          <w:p w14:paraId="3D327D60" w14:textId="77777777" w:rsidR="0094786C" w:rsidRPr="00E7687A" w:rsidRDefault="0094786C">
            <w:pPr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hAnsi="Arial" w:cs="Arial"/>
                <w:color w:val="2C301D"/>
                <w:sz w:val="20"/>
              </w:rPr>
              <w:t>Dato</w:t>
            </w:r>
          </w:p>
        </w:tc>
        <w:tc>
          <w:tcPr>
            <w:tcW w:w="3472" w:type="dxa"/>
          </w:tcPr>
          <w:p w14:paraId="5500A0FE" w14:textId="77777777" w:rsidR="0094786C" w:rsidRPr="00E7687A" w:rsidRDefault="0094786C">
            <w:pPr>
              <w:rPr>
                <w:rFonts w:ascii="Arial" w:hAnsi="Arial" w:cs="Arial"/>
                <w:color w:val="2C301D"/>
                <w:sz w:val="20"/>
              </w:rPr>
            </w:pPr>
            <w:r w:rsidRPr="00E7687A">
              <w:rPr>
                <w:rFonts w:ascii="Arial" w:hAnsi="Arial" w:cs="Arial"/>
                <w:color w:val="2C301D"/>
                <w:sz w:val="20"/>
              </w:rPr>
              <w:t>Etter fullmakt</w:t>
            </w:r>
          </w:p>
        </w:tc>
      </w:tr>
    </w:tbl>
    <w:p w14:paraId="20E3B573" w14:textId="77777777" w:rsidR="00E40DEF" w:rsidRPr="00E7687A" w:rsidRDefault="00E40DEF" w:rsidP="00D51B91">
      <w:pPr>
        <w:rPr>
          <w:rFonts w:ascii="Arial" w:hAnsi="Arial" w:cs="Arial"/>
          <w:i/>
          <w:color w:val="2C301D"/>
          <w:sz w:val="14"/>
          <w:szCs w:val="14"/>
        </w:rPr>
      </w:pPr>
    </w:p>
    <w:p w14:paraId="5AB4B366" w14:textId="77777777" w:rsidR="0094786C" w:rsidRPr="00E7687A" w:rsidRDefault="0027789B" w:rsidP="00D51B91">
      <w:pPr>
        <w:rPr>
          <w:rFonts w:ascii="Arial" w:hAnsi="Arial" w:cs="Arial"/>
          <w:i/>
          <w:color w:val="2C301D"/>
          <w:sz w:val="20"/>
        </w:rPr>
      </w:pPr>
      <w:r w:rsidRPr="00E7687A">
        <w:rPr>
          <w:rFonts w:ascii="Arial" w:hAnsi="Arial" w:cs="Arial"/>
          <w:i/>
          <w:color w:val="2C301D"/>
          <w:sz w:val="20"/>
        </w:rPr>
        <w:t>Innvilget søknad er gyldig ett år fra innvilgelsesdato</w:t>
      </w:r>
      <w:r w:rsidR="00E40DEF" w:rsidRPr="00E7687A">
        <w:rPr>
          <w:rFonts w:ascii="Arial" w:hAnsi="Arial" w:cs="Arial"/>
          <w:i/>
          <w:color w:val="2C301D"/>
          <w:sz w:val="20"/>
        </w:rPr>
        <w:t>.</w:t>
      </w:r>
    </w:p>
    <w:sectPr w:rsidR="0094786C" w:rsidRPr="00E7687A">
      <w:pgSz w:w="11906" w:h="16838"/>
      <w:pgMar w:top="1418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FDFE" w14:textId="77777777" w:rsidR="00FB2C90" w:rsidRDefault="00FB2C90">
      <w:r>
        <w:separator/>
      </w:r>
    </w:p>
  </w:endnote>
  <w:endnote w:type="continuationSeparator" w:id="0">
    <w:p w14:paraId="6F680960" w14:textId="77777777" w:rsidR="00FB2C90" w:rsidRDefault="00FB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955C" w14:textId="77777777" w:rsidR="00FB2C90" w:rsidRDefault="00FB2C90">
      <w:r>
        <w:separator/>
      </w:r>
    </w:p>
  </w:footnote>
  <w:footnote w:type="continuationSeparator" w:id="0">
    <w:p w14:paraId="5EC1028F" w14:textId="77777777" w:rsidR="00FB2C90" w:rsidRDefault="00FB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5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4A07E9"/>
    <w:multiLevelType w:val="hybridMultilevel"/>
    <w:tmpl w:val="3FA86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51D9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460393">
    <w:abstractNumId w:val="0"/>
  </w:num>
  <w:num w:numId="2" w16cid:durableId="535242871">
    <w:abstractNumId w:val="2"/>
  </w:num>
  <w:num w:numId="3" w16cid:durableId="99268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CE"/>
    <w:rsid w:val="000549AA"/>
    <w:rsid w:val="0005741B"/>
    <w:rsid w:val="000765D8"/>
    <w:rsid w:val="00084A35"/>
    <w:rsid w:val="00087B0D"/>
    <w:rsid w:val="000A2753"/>
    <w:rsid w:val="00126853"/>
    <w:rsid w:val="00127E24"/>
    <w:rsid w:val="0013376C"/>
    <w:rsid w:val="00134E1E"/>
    <w:rsid w:val="00137B31"/>
    <w:rsid w:val="00153420"/>
    <w:rsid w:val="001A112B"/>
    <w:rsid w:val="0027789B"/>
    <w:rsid w:val="002948E9"/>
    <w:rsid w:val="00313427"/>
    <w:rsid w:val="003633AB"/>
    <w:rsid w:val="003C0346"/>
    <w:rsid w:val="003E294E"/>
    <w:rsid w:val="00405110"/>
    <w:rsid w:val="004256B4"/>
    <w:rsid w:val="00427F6F"/>
    <w:rsid w:val="00451182"/>
    <w:rsid w:val="00456D9A"/>
    <w:rsid w:val="004856EF"/>
    <w:rsid w:val="004B758E"/>
    <w:rsid w:val="004F2855"/>
    <w:rsid w:val="00526FF8"/>
    <w:rsid w:val="005404DB"/>
    <w:rsid w:val="005A1422"/>
    <w:rsid w:val="005A4757"/>
    <w:rsid w:val="00606AF4"/>
    <w:rsid w:val="006777C2"/>
    <w:rsid w:val="006E7E9D"/>
    <w:rsid w:val="00707637"/>
    <w:rsid w:val="007311E5"/>
    <w:rsid w:val="00735DDB"/>
    <w:rsid w:val="00736183"/>
    <w:rsid w:val="00783CF8"/>
    <w:rsid w:val="00792B94"/>
    <w:rsid w:val="007946E5"/>
    <w:rsid w:val="007B7B69"/>
    <w:rsid w:val="007E39DB"/>
    <w:rsid w:val="007F1787"/>
    <w:rsid w:val="00812C7C"/>
    <w:rsid w:val="00817DF0"/>
    <w:rsid w:val="0089242E"/>
    <w:rsid w:val="008F4446"/>
    <w:rsid w:val="0094786C"/>
    <w:rsid w:val="009B3BAE"/>
    <w:rsid w:val="009F10EF"/>
    <w:rsid w:val="00A302E9"/>
    <w:rsid w:val="00A3631B"/>
    <w:rsid w:val="00A75F24"/>
    <w:rsid w:val="00AC550F"/>
    <w:rsid w:val="00B82FDE"/>
    <w:rsid w:val="00B94B45"/>
    <w:rsid w:val="00BF095B"/>
    <w:rsid w:val="00C07116"/>
    <w:rsid w:val="00C53A07"/>
    <w:rsid w:val="00CB21BD"/>
    <w:rsid w:val="00D51B91"/>
    <w:rsid w:val="00D560AF"/>
    <w:rsid w:val="00D6431B"/>
    <w:rsid w:val="00D7660A"/>
    <w:rsid w:val="00D777E0"/>
    <w:rsid w:val="00D826FC"/>
    <w:rsid w:val="00D90DB5"/>
    <w:rsid w:val="00DD1BA6"/>
    <w:rsid w:val="00E32278"/>
    <w:rsid w:val="00E3633B"/>
    <w:rsid w:val="00E37ECE"/>
    <w:rsid w:val="00E40DEF"/>
    <w:rsid w:val="00E55491"/>
    <w:rsid w:val="00E7687A"/>
    <w:rsid w:val="00EA00C3"/>
    <w:rsid w:val="00ED105D"/>
    <w:rsid w:val="00EF4367"/>
    <w:rsid w:val="00F13427"/>
    <w:rsid w:val="00F43979"/>
    <w:rsid w:val="00F517EE"/>
    <w:rsid w:val="00F943DB"/>
    <w:rsid w:val="00FB2C90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12F5E"/>
  <w15:docId w15:val="{0931DFDB-9762-4420-93DA-EB36130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82FDE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B82FDE"/>
    <w:rPr>
      <w:rFonts w:ascii="TimesNewRoman" w:hAnsi="TimesNewRoman"/>
    </w:rPr>
  </w:style>
  <w:style w:type="character" w:styleId="Fotnotereferanse">
    <w:name w:val="footnote reference"/>
    <w:uiPriority w:val="99"/>
    <w:semiHidden/>
    <w:unhideWhenUsed/>
    <w:rsid w:val="00B82FD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5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511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11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511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118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1182"/>
    <w:rPr>
      <w:rFonts w:ascii="TimesNewRoman" w:hAnsi="TimesNew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11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1182"/>
    <w:rPr>
      <w:rFonts w:ascii="TimesNewRoman" w:hAnsi="TimesNewRoman"/>
      <w:b/>
      <w:bCs/>
    </w:rPr>
  </w:style>
  <w:style w:type="table" w:styleId="Tabellrutenett">
    <w:name w:val="Table Grid"/>
    <w:basedOn w:val="Vanligtabell"/>
    <w:uiPriority w:val="59"/>
    <w:rsid w:val="001A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85ED-4CA9-4F66-95FE-D08C5697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254E8-6A2F-471B-A4AE-FA74A2809C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30BF77-97CC-47E6-A760-F6C95869A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A92ED-007F-4471-847A-362C41E7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unntak fra unntaksbestemmelse</vt:lpstr>
    </vt:vector>
  </TitlesOfParts>
  <Company>Statens legemiddelkontroll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unntak fra unntaksbestemmelse</dc:title>
  <dc:creator>Tonje Hoy</dc:creator>
  <cp:lastModifiedBy>Helge Magnus Opsahl</cp:lastModifiedBy>
  <cp:revision>9</cp:revision>
  <cp:lastPrinted>2001-02-26T14:31:00Z</cp:lastPrinted>
  <dcterms:created xsi:type="dcterms:W3CDTF">2019-03-14T12:34:00Z</dcterms:created>
  <dcterms:modified xsi:type="dcterms:W3CDTF">2024-01-08T12:03:00Z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_dlc_DocIdItemGuid">
    <vt:lpwstr>d525d7c0-3d9f-41d2-abb2-cd957c7c3098</vt:lpwstr>
  </property>
</Properties>
</file>